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5730"/>
        <w:gridCol w:w="3270"/>
      </w:tblGrid>
      <w:tr w:rsidR="00A912AD" w:rsidTr="003D5975">
        <w:trPr>
          <w:trHeight w:val="1985"/>
        </w:trPr>
        <w:tc>
          <w:tcPr>
            <w:tcW w:w="4000" w:type="pct"/>
            <w:vAlign w:val="bottom"/>
          </w:tcPr>
          <w:bookmarkStart w:id="0" w:name="_GoBack" w:displacedByCustomXml="next"/>
          <w:sdt>
            <w:sdtPr>
              <w:rPr>
                <w:b/>
                <w:color w:val="C00000"/>
                <w:sz w:val="28"/>
                <w:szCs w:val="28"/>
              </w:rPr>
              <w:alias w:val="Company Name"/>
              <w:tag w:val=""/>
              <w:id w:val="-886792623"/>
              <w:placeholder>
                <w:docPart w:val="69DD155FA0F141F5928AF42D30B2134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A912AD" w:rsidRPr="005E7A1B" w:rsidRDefault="009B6646">
                <w:pPr>
                  <w:pStyle w:val="Name"/>
                  <w:ind w:left="0" w:right="0"/>
                  <w:rPr>
                    <w:b/>
                    <w:color w:val="C00000"/>
                    <w:sz w:val="28"/>
                    <w:szCs w:val="28"/>
                  </w:rPr>
                </w:pPr>
                <w:proofErr w:type="spellStart"/>
                <w:r w:rsidRPr="005E7A1B">
                  <w:rPr>
                    <w:b/>
                    <w:color w:val="C00000"/>
                    <w:sz w:val="28"/>
                    <w:szCs w:val="28"/>
                  </w:rPr>
                  <w:t>Macroturk</w:t>
                </w:r>
                <w:proofErr w:type="spellEnd"/>
                <w:r w:rsidRPr="005E7A1B">
                  <w:rPr>
                    <w:b/>
                    <w:color w:val="C00000"/>
                    <w:sz w:val="28"/>
                    <w:szCs w:val="28"/>
                  </w:rPr>
                  <w:t xml:space="preserve"> Yazılım ve İnternet Teknolojileri</w:t>
                </w:r>
              </w:p>
            </w:sdtContent>
          </w:sdt>
          <w:bookmarkEnd w:id="0" w:displacedByCustomXml="next"/>
          <w:sdt>
            <w:sdtPr>
              <w:rPr>
                <w:rFonts w:cs="Arial"/>
                <w:b/>
                <w:color w:val="555555"/>
                <w:sz w:val="16"/>
                <w:szCs w:val="16"/>
                <w:shd w:val="clear" w:color="auto" w:fill="FFFFFF"/>
                <w:lang w:val="tr-TR"/>
              </w:rPr>
              <w:alias w:val="Company Address"/>
              <w:tag w:val=""/>
              <w:id w:val="-835229435"/>
              <w:placeholder>
                <w:docPart w:val="C5806E27E2C744D6B1C9411077EAFCB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A912AD" w:rsidRDefault="009B6646" w:rsidP="009B6646">
                <w:pPr>
                  <w:pStyle w:val="AralkYok"/>
                  <w:ind w:left="0" w:right="0"/>
                </w:pPr>
                <w:r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  <w:lang w:val="tr-TR"/>
                  </w:rPr>
                  <w:t>Adnan Menderes Mah. Kumru Sokak No:3/9 Merkez – YALOVA - TÜRKİYE</w:t>
                </w:r>
                <w:r w:rsidR="0031651F" w:rsidRPr="0031651F"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  <w:lang w:val="tr-TR"/>
                  </w:rPr>
                  <w:br/>
                </w:r>
                <w:r w:rsidR="0031651F" w:rsidRPr="0031651F"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  <w:lang w:val="tr-TR"/>
                  </w:rPr>
                  <w:br/>
                </w:r>
                <w:r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</w:rPr>
                  <w:t>www.mavroturk.com – info@macroturk.com</w:t>
                </w:r>
                <w:r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</w:rPr>
                  <w:br/>
                </w:r>
                <w:r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</w:rPr>
                  <w:br/>
                </w:r>
                <w:proofErr w:type="spellStart"/>
                <w:r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</w:rPr>
                  <w:t>Telefon</w:t>
                </w:r>
                <w:proofErr w:type="spellEnd"/>
                <w:r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</w:rPr>
                  <w:t>: 0850 302 49 27</w:t>
                </w:r>
                <w:r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</w:rPr>
                  <w:br/>
                </w:r>
                <w:proofErr w:type="gramStart"/>
                <w:r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</w:rPr>
                  <w:t>Mobil   : 0551</w:t>
                </w:r>
                <w:proofErr w:type="gramEnd"/>
                <w:r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</w:rPr>
                  <w:t xml:space="preserve"> 137 49 49</w:t>
                </w:r>
                <w:r w:rsidR="0031651F"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</w:rPr>
                  <w:br/>
                </w:r>
                <w:r w:rsidR="0031651F">
                  <w:rPr>
                    <w:rFonts w:cs="Arial"/>
                    <w:b/>
                    <w:color w:val="555555"/>
                    <w:sz w:val="16"/>
                    <w:szCs w:val="16"/>
                    <w:shd w:val="clear" w:color="auto" w:fill="FFFFFF"/>
                  </w:rPr>
                  <w:br/>
                </w:r>
              </w:p>
            </w:sdtContent>
          </w:sdt>
        </w:tc>
        <w:tc>
          <w:tcPr>
            <w:tcW w:w="1000" w:type="pct"/>
            <w:vAlign w:val="center"/>
          </w:tcPr>
          <w:p w:rsidR="00A912AD" w:rsidRDefault="003A7901">
            <w:pPr>
              <w:pStyle w:val="AralkYok"/>
              <w:ind w:left="0" w:right="0"/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1901E6C" wp14:editId="20EBE616">
                  <wp:extent cx="1800037" cy="1272208"/>
                  <wp:effectExtent l="38100" t="0" r="23876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ıldırımlı mi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449" cy="1276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2AD" w:rsidRPr="00BC0C9D" w:rsidRDefault="009B6646">
      <w:pPr>
        <w:pStyle w:val="AltKonuBal"/>
        <w:rPr>
          <w:i/>
          <w:sz w:val="18"/>
          <w:szCs w:val="18"/>
        </w:rPr>
      </w:pPr>
      <w:r w:rsidRPr="00164120">
        <w:rPr>
          <w:b w:val="0"/>
          <w:noProof/>
          <w:color w:val="0070C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68D19" wp14:editId="6BBFA6E9">
                <wp:simplePos x="0" y="0"/>
                <wp:positionH relativeFrom="column">
                  <wp:posOffset>1311910</wp:posOffset>
                </wp:positionH>
                <wp:positionV relativeFrom="paragraph">
                  <wp:posOffset>441960</wp:posOffset>
                </wp:positionV>
                <wp:extent cx="0" cy="1685290"/>
                <wp:effectExtent l="0" t="0" r="19050" b="1016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pt,34.8pt" to="103.3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" strokecolor="#f24f4f [3204]" strokeweight=".5pt">
                <v:stroke joinstyle="miter"/>
              </v:line>
            </w:pict>
          </mc:Fallback>
        </mc:AlternateContent>
      </w:r>
      <w:r w:rsidRPr="00164120">
        <w:rPr>
          <w:b w:val="0"/>
          <w:noProof/>
          <w:color w:val="0070C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326A4" wp14:editId="069E2DEF">
                <wp:simplePos x="0" y="0"/>
                <wp:positionH relativeFrom="column">
                  <wp:posOffset>3800475</wp:posOffset>
                </wp:positionH>
                <wp:positionV relativeFrom="paragraph">
                  <wp:posOffset>489585</wp:posOffset>
                </wp:positionV>
                <wp:extent cx="0" cy="1637665"/>
                <wp:effectExtent l="0" t="0" r="19050" b="1968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38.55pt" to="299.2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" strokecolor="#f24f4f [3204]" strokeweight=".5pt">
                <v:stroke joinstyle="miter"/>
              </v:line>
            </w:pict>
          </mc:Fallback>
        </mc:AlternateContent>
      </w:r>
      <w:r w:rsidR="006116EA" w:rsidRPr="00164120">
        <w:rPr>
          <w:b w:val="0"/>
          <w:i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54E0D1" wp14:editId="3C41BE91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45D" w:rsidRDefault="0061572D">
                            <w:pPr>
                              <w:pStyle w:val="KonuBal"/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m.</w:t>
                            </w:r>
                            <w:r w:rsidR="007D002B">
                              <w:rPr>
                                <w:sz w:val="30"/>
                                <w:szCs w:val="30"/>
                              </w:rPr>
                              <w:t>t</w:t>
                            </w:r>
                            <w:r w:rsidR="00FB4D1E"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  <w:r w:rsidR="007D002B">
                              <w:rPr>
                                <w:sz w:val="30"/>
                                <w:szCs w:val="30"/>
                              </w:rPr>
                              <w:t>9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60D1">
                              <w:rPr>
                                <w:sz w:val="30"/>
                                <w:szCs w:val="30"/>
                              </w:rPr>
                              <w:t>–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="00C47180">
                              <w:rPr>
                                <w:sz w:val="30"/>
                                <w:szCs w:val="30"/>
                              </w:rPr>
                              <w:t>……………………</w:t>
                            </w:r>
                            <w:proofErr w:type="gramEnd"/>
                            <w:r w:rsidR="001C657C">
                              <w:t xml:space="preserve"> </w:t>
                            </w:r>
                            <w:proofErr w:type="gramStart"/>
                            <w:r w:rsidR="001C657C" w:rsidRPr="005312FC">
                              <w:rPr>
                                <w:sz w:val="36"/>
                                <w:szCs w:val="36"/>
                              </w:rPr>
                              <w:t xml:space="preserve">Proje </w:t>
                            </w:r>
                            <w:r w:rsidR="00D970BD" w:rsidRPr="005312FC">
                              <w:rPr>
                                <w:sz w:val="36"/>
                                <w:szCs w:val="36"/>
                              </w:rPr>
                              <w:t xml:space="preserve"> Sözleşmesi</w:t>
                            </w:r>
                            <w:proofErr w:type="gramEnd"/>
                            <w:r w:rsidR="005312F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312FC" w:rsidRPr="005312FC">
                              <w:rPr>
                                <w:sz w:val="36"/>
                                <w:szCs w:val="36"/>
                              </w:rPr>
                              <w:t>&amp;</w:t>
                            </w:r>
                            <w:r w:rsidR="005312F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312FC" w:rsidRPr="005312FC">
                              <w:rPr>
                                <w:sz w:val="36"/>
                                <w:szCs w:val="36"/>
                              </w:rPr>
                              <w:t>Teklifi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çıklama: Document title" style="position:absolute;margin-left:28pt;margin-top:0;width:79.2pt;height:451.45pt;z-index:-25165721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" filled="f" stroked="f" strokeweight=".5pt">
                <v:textbox style="layout-flow:vertical;mso-layout-flow-alt:bottom-to-top;mso-fit-shape-to-text:t" inset="0,14.4pt,18pt">
                  <w:txbxContent>
                    <w:p w:rsidR="0019045D" w:rsidRDefault="0061572D">
                      <w:pPr>
                        <w:pStyle w:val="KonuBal"/>
                      </w:pPr>
                      <w:r>
                        <w:rPr>
                          <w:sz w:val="30"/>
                          <w:szCs w:val="30"/>
                        </w:rPr>
                        <w:t>m.</w:t>
                      </w:r>
                      <w:r w:rsidR="007D002B">
                        <w:rPr>
                          <w:sz w:val="30"/>
                          <w:szCs w:val="30"/>
                        </w:rPr>
                        <w:t>t</w:t>
                      </w:r>
                      <w:r w:rsidR="00FB4D1E">
                        <w:rPr>
                          <w:sz w:val="30"/>
                          <w:szCs w:val="30"/>
                        </w:rPr>
                        <w:t>1</w:t>
                      </w:r>
                      <w:r w:rsidR="007D002B">
                        <w:rPr>
                          <w:sz w:val="30"/>
                          <w:szCs w:val="30"/>
                        </w:rPr>
                        <w:t>9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D260D1">
                        <w:rPr>
                          <w:sz w:val="30"/>
                          <w:szCs w:val="30"/>
                        </w:rPr>
                        <w:t>–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="00C47180">
                        <w:rPr>
                          <w:sz w:val="30"/>
                          <w:szCs w:val="30"/>
                        </w:rPr>
                        <w:t>……………………</w:t>
                      </w:r>
                      <w:proofErr w:type="gramEnd"/>
                      <w:r w:rsidR="001C657C">
                        <w:t xml:space="preserve"> </w:t>
                      </w:r>
                      <w:proofErr w:type="gramStart"/>
                      <w:r w:rsidR="001C657C" w:rsidRPr="005312FC">
                        <w:rPr>
                          <w:sz w:val="36"/>
                          <w:szCs w:val="36"/>
                        </w:rPr>
                        <w:t xml:space="preserve">Proje </w:t>
                      </w:r>
                      <w:r w:rsidR="00D970BD" w:rsidRPr="005312FC">
                        <w:rPr>
                          <w:sz w:val="36"/>
                          <w:szCs w:val="36"/>
                        </w:rPr>
                        <w:t xml:space="preserve"> Sözleşmesi</w:t>
                      </w:r>
                      <w:proofErr w:type="gramEnd"/>
                      <w:r w:rsidR="005312F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312FC" w:rsidRPr="005312FC">
                        <w:rPr>
                          <w:sz w:val="36"/>
                          <w:szCs w:val="36"/>
                        </w:rPr>
                        <w:t>&amp;</w:t>
                      </w:r>
                      <w:r w:rsidR="005312F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312FC" w:rsidRPr="005312FC">
                        <w:rPr>
                          <w:sz w:val="36"/>
                          <w:szCs w:val="36"/>
                        </w:rPr>
                        <w:t>Teklifi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56B4" w:rsidRPr="00164120">
        <w:rPr>
          <w:b w:val="0"/>
          <w:i/>
          <w:sz w:val="20"/>
          <w:szCs w:val="20"/>
        </w:rPr>
        <w:t xml:space="preserve">Hizmet Alan Kurum </w:t>
      </w:r>
      <w:proofErr w:type="spellStart"/>
      <w:r w:rsidR="00A356B4" w:rsidRPr="00164120">
        <w:rPr>
          <w:b w:val="0"/>
          <w:i/>
          <w:sz w:val="20"/>
          <w:szCs w:val="20"/>
        </w:rPr>
        <w:t>Ünvanı</w:t>
      </w:r>
      <w:proofErr w:type="spellEnd"/>
      <w:r w:rsidR="00A356B4" w:rsidRPr="00164120">
        <w:rPr>
          <w:b w:val="0"/>
          <w:i/>
          <w:sz w:val="20"/>
          <w:szCs w:val="20"/>
        </w:rPr>
        <w:t>:</w:t>
      </w:r>
      <w:r w:rsidR="00A356B4">
        <w:rPr>
          <w:i/>
          <w:sz w:val="18"/>
          <w:szCs w:val="18"/>
        </w:rPr>
        <w:t xml:space="preserve"> </w:t>
      </w:r>
      <w:r w:rsidR="00A3303F">
        <w:rPr>
          <w:i/>
          <w:sz w:val="18"/>
          <w:szCs w:val="18"/>
        </w:rPr>
        <w:t xml:space="preserve"> </w:t>
      </w:r>
      <w:proofErr w:type="gramStart"/>
      <w:r w:rsidR="00C47180">
        <w:rPr>
          <w:i/>
          <w:sz w:val="18"/>
          <w:szCs w:val="18"/>
        </w:rPr>
        <w:t>…………………………………………………………………………………………………</w:t>
      </w:r>
      <w:proofErr w:type="gramEnd"/>
    </w:p>
    <w:tbl>
      <w:tblPr>
        <w:tblStyle w:val="LayoutTable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Services performed by and for"/>
      </w:tblPr>
      <w:tblGrid>
        <w:gridCol w:w="2128"/>
        <w:gridCol w:w="4109"/>
        <w:gridCol w:w="2763"/>
      </w:tblGrid>
      <w:tr w:rsidR="00A912AD" w:rsidTr="006B6094">
        <w:tc>
          <w:tcPr>
            <w:tcW w:w="1182" w:type="pct"/>
            <w:vAlign w:val="bottom"/>
          </w:tcPr>
          <w:p w:rsidR="00A912AD" w:rsidRPr="009B6646" w:rsidRDefault="00F920DE">
            <w:pPr>
              <w:pStyle w:val="FormHeading"/>
              <w:ind w:left="0" w:right="0"/>
              <w:rPr>
                <w:color w:val="C00000"/>
              </w:rPr>
            </w:pPr>
            <w:proofErr w:type="spellStart"/>
            <w:r w:rsidRPr="009B6646">
              <w:rPr>
                <w:color w:val="C00000"/>
              </w:rPr>
              <w:t>Teklif&amp;</w:t>
            </w:r>
            <w:r w:rsidR="001C657C" w:rsidRPr="009B6646">
              <w:rPr>
                <w:color w:val="C00000"/>
              </w:rPr>
              <w:t>Sözleşme</w:t>
            </w:r>
            <w:proofErr w:type="spellEnd"/>
            <w:r w:rsidR="001C657C" w:rsidRPr="009B6646">
              <w:rPr>
                <w:color w:val="C00000"/>
              </w:rPr>
              <w:t xml:space="preserve"> </w:t>
            </w:r>
            <w:r w:rsidR="001070BE" w:rsidRPr="009B6646">
              <w:rPr>
                <w:color w:val="C00000"/>
              </w:rPr>
              <w:t>Tarih</w:t>
            </w:r>
            <w:r w:rsidR="001C657C" w:rsidRPr="009B6646">
              <w:rPr>
                <w:color w:val="C00000"/>
              </w:rPr>
              <w:t>i</w:t>
            </w:r>
          </w:p>
        </w:tc>
        <w:tc>
          <w:tcPr>
            <w:tcW w:w="2283" w:type="pct"/>
            <w:vAlign w:val="bottom"/>
          </w:tcPr>
          <w:p w:rsidR="00A912AD" w:rsidRPr="009B6646" w:rsidRDefault="00C716A7">
            <w:pPr>
              <w:pStyle w:val="FormHeading"/>
              <w:ind w:left="0" w:right="0"/>
              <w:rPr>
                <w:color w:val="C00000"/>
              </w:rPr>
            </w:pPr>
            <w:r w:rsidRPr="009B6646">
              <w:rPr>
                <w:color w:val="C00000"/>
              </w:rPr>
              <w:t>Yüklenici Firma</w:t>
            </w:r>
            <w:r w:rsidR="006116EA" w:rsidRPr="009B6646">
              <w:rPr>
                <w:color w:val="C00000"/>
              </w:rPr>
              <w:t>:</w:t>
            </w:r>
          </w:p>
        </w:tc>
        <w:tc>
          <w:tcPr>
            <w:tcW w:w="1535" w:type="pct"/>
            <w:vAlign w:val="bottom"/>
          </w:tcPr>
          <w:p w:rsidR="00A912AD" w:rsidRPr="001C4163" w:rsidRDefault="003D5975">
            <w:pPr>
              <w:pStyle w:val="FormHeading"/>
              <w:ind w:left="0" w:right="0"/>
              <w:rPr>
                <w:color w:val="0070C0"/>
              </w:rPr>
            </w:pPr>
            <w:r>
              <w:rPr>
                <w:color w:val="0070C0"/>
              </w:rPr>
              <w:t xml:space="preserve">  </w:t>
            </w:r>
            <w:r w:rsidR="00637AD2" w:rsidRPr="009B6646">
              <w:rPr>
                <w:color w:val="C00000"/>
              </w:rPr>
              <w:t>Hizmet Alan Kurum</w:t>
            </w:r>
            <w:r w:rsidR="006116EA" w:rsidRPr="009B6646">
              <w:rPr>
                <w:color w:val="C00000"/>
              </w:rPr>
              <w:t>:</w:t>
            </w:r>
          </w:p>
        </w:tc>
      </w:tr>
      <w:tr w:rsidR="00A912AD" w:rsidTr="00DB62E9">
        <w:tc>
          <w:tcPr>
            <w:tcW w:w="1182" w:type="pct"/>
            <w:tcBorders>
              <w:bottom w:val="single" w:sz="4" w:space="0" w:color="F79595" w:themeColor="accent1" w:themeTint="99"/>
            </w:tcBorders>
            <w:tcMar>
              <w:bottom w:w="360" w:type="dxa"/>
            </w:tcMar>
          </w:tcPr>
          <w:p w:rsidR="00A912AD" w:rsidRPr="004F34BD" w:rsidRDefault="009B6646" w:rsidP="00DB62E9">
            <w:pPr>
              <w:pStyle w:val="AralkYok"/>
              <w:ind w:left="0" w:right="0"/>
              <w:rPr>
                <w:b/>
                <w:noProof/>
                <w:u w:val="single"/>
                <w:lang w:val="tr-TR"/>
              </w:rPr>
            </w:pPr>
            <w:r>
              <w:rPr>
                <w:b/>
                <w:noProof/>
                <w:u w:val="single"/>
                <w:lang w:val="tr-TR"/>
              </w:rPr>
              <w:t>17</w:t>
            </w:r>
            <w:r w:rsidR="00A356B4" w:rsidRPr="00164120">
              <w:rPr>
                <w:b/>
                <w:noProof/>
                <w:u w:val="single"/>
                <w:lang w:val="tr-TR"/>
              </w:rPr>
              <w:t>/</w:t>
            </w:r>
            <w:r w:rsidR="004F34BD">
              <w:rPr>
                <w:b/>
                <w:noProof/>
                <w:u w:val="single"/>
                <w:lang w:val="tr-TR"/>
              </w:rPr>
              <w:t>0</w:t>
            </w:r>
            <w:r>
              <w:rPr>
                <w:b/>
                <w:noProof/>
                <w:u w:val="single"/>
                <w:lang w:val="tr-TR"/>
              </w:rPr>
              <w:t>5</w:t>
            </w:r>
            <w:r w:rsidR="00A356B4" w:rsidRPr="00164120">
              <w:rPr>
                <w:b/>
                <w:noProof/>
                <w:u w:val="single"/>
                <w:lang w:val="tr-TR"/>
              </w:rPr>
              <w:t>/</w:t>
            </w:r>
            <w:r>
              <w:rPr>
                <w:b/>
                <w:noProof/>
                <w:u w:val="single"/>
                <w:lang w:val="tr-TR"/>
              </w:rPr>
              <w:t>2019</w:t>
            </w:r>
          </w:p>
        </w:tc>
        <w:tc>
          <w:tcPr>
            <w:tcW w:w="2283" w:type="pct"/>
            <w:tcBorders>
              <w:bottom w:val="single" w:sz="4" w:space="0" w:color="F79595" w:themeColor="accent1" w:themeTint="99"/>
            </w:tcBorders>
            <w:tcMar>
              <w:bottom w:w="360" w:type="dxa"/>
            </w:tcMar>
          </w:tcPr>
          <w:sdt>
            <w:sdtPr>
              <w:alias w:val="Company Name"/>
              <w:tag w:val=""/>
              <w:id w:val="1030147295"/>
              <w:placeholder>
                <w:docPart w:val="69DD155FA0F141F5928AF42D30B2134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A912AD" w:rsidRDefault="009B6646">
                <w:pPr>
                  <w:pStyle w:val="AralkYok"/>
                  <w:ind w:left="0" w:right="0"/>
                </w:pPr>
                <w:proofErr w:type="spellStart"/>
                <w:r>
                  <w:rPr>
                    <w:lang w:val="tr-TR"/>
                  </w:rPr>
                  <w:t>Macroturk</w:t>
                </w:r>
                <w:proofErr w:type="spellEnd"/>
                <w:r>
                  <w:rPr>
                    <w:lang w:val="tr-TR"/>
                  </w:rPr>
                  <w:t xml:space="preserve"> Yazılım ve İnternet Teknolojileri</w:t>
                </w:r>
              </w:p>
            </w:sdtContent>
          </w:sdt>
          <w:sdt>
            <w:sdtPr>
              <w:rPr>
                <w:b/>
                <w:sz w:val="16"/>
                <w:szCs w:val="16"/>
              </w:rPr>
              <w:alias w:val="Company Address"/>
              <w:tag w:val=""/>
              <w:id w:val="-1912224678"/>
              <w:placeholder>
                <w:docPart w:val="C5806E27E2C744D6B1C9411077EAFCB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A912AD" w:rsidRDefault="009B6646" w:rsidP="0024071D">
                <w:pPr>
                  <w:pStyle w:val="AralkYok"/>
                  <w:ind w:left="0" w:right="0"/>
                </w:pPr>
                <w:r>
                  <w:rPr>
                    <w:b/>
                    <w:sz w:val="16"/>
                    <w:szCs w:val="16"/>
                    <w:lang w:val="tr-TR"/>
                  </w:rPr>
                  <w:t>Adnan Menderes Mah. Kumru Sokak No:3/9 Merkez – YALOVA - TÜRKİYE</w:t>
                </w:r>
                <w:r>
                  <w:rPr>
                    <w:b/>
                    <w:sz w:val="16"/>
                    <w:szCs w:val="16"/>
                    <w:lang w:val="tr-TR"/>
                  </w:rPr>
                  <w:br/>
                </w:r>
                <w:r>
                  <w:rPr>
                    <w:b/>
                    <w:sz w:val="16"/>
                    <w:szCs w:val="16"/>
                    <w:lang w:val="tr-TR"/>
                  </w:rPr>
                  <w:br/>
                  <w:t>www.mavroturk.com – info@macroturk.com</w:t>
                </w:r>
                <w:r>
                  <w:rPr>
                    <w:b/>
                    <w:sz w:val="16"/>
                    <w:szCs w:val="16"/>
                    <w:lang w:val="tr-TR"/>
                  </w:rPr>
                  <w:br/>
                </w:r>
                <w:r>
                  <w:rPr>
                    <w:b/>
                    <w:sz w:val="16"/>
                    <w:szCs w:val="16"/>
                    <w:lang w:val="tr-TR"/>
                  </w:rPr>
                  <w:br/>
                  <w:t>Telefon: 0850 302 49 27</w:t>
                </w:r>
                <w:r>
                  <w:rPr>
                    <w:b/>
                    <w:sz w:val="16"/>
                    <w:szCs w:val="16"/>
                    <w:lang w:val="tr-TR"/>
                  </w:rPr>
                  <w:br/>
                </w:r>
                <w:proofErr w:type="gramStart"/>
                <w:r>
                  <w:rPr>
                    <w:b/>
                    <w:sz w:val="16"/>
                    <w:szCs w:val="16"/>
                    <w:lang w:val="tr-TR"/>
                  </w:rPr>
                  <w:t>Mobil   : 0551</w:t>
                </w:r>
                <w:proofErr w:type="gramEnd"/>
                <w:r>
                  <w:rPr>
                    <w:b/>
                    <w:sz w:val="16"/>
                    <w:szCs w:val="16"/>
                    <w:lang w:val="tr-TR"/>
                  </w:rPr>
                  <w:t xml:space="preserve"> 137 49 49</w:t>
                </w:r>
                <w:r>
                  <w:rPr>
                    <w:b/>
                    <w:sz w:val="16"/>
                    <w:szCs w:val="16"/>
                    <w:lang w:val="tr-TR"/>
                  </w:rPr>
                  <w:br/>
                </w:r>
                <w:r>
                  <w:rPr>
                    <w:b/>
                    <w:sz w:val="16"/>
                    <w:szCs w:val="16"/>
                    <w:lang w:val="tr-TR"/>
                  </w:rPr>
                  <w:br/>
                </w:r>
              </w:p>
            </w:sdtContent>
          </w:sdt>
        </w:tc>
        <w:tc>
          <w:tcPr>
            <w:tcW w:w="1535" w:type="pct"/>
            <w:tcBorders>
              <w:bottom w:val="single" w:sz="4" w:space="0" w:color="F79595" w:themeColor="accent1" w:themeTint="99"/>
            </w:tcBorders>
            <w:shd w:val="clear" w:color="auto" w:fill="auto"/>
            <w:tcMar>
              <w:bottom w:w="360" w:type="dxa"/>
            </w:tcMar>
          </w:tcPr>
          <w:p w:rsidR="009B6646" w:rsidRDefault="00C47180" w:rsidP="00F920DE">
            <w:pPr>
              <w:pStyle w:val="AralkYok"/>
              <w:ind w:left="0"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………………………………..</w:t>
            </w:r>
          </w:p>
          <w:p w:rsidR="00C47180" w:rsidRDefault="00C47180" w:rsidP="00F920DE">
            <w:pPr>
              <w:pStyle w:val="AralkYok"/>
              <w:ind w:left="0"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</w:t>
            </w:r>
          </w:p>
          <w:p w:rsidR="00C47180" w:rsidRPr="00141A98" w:rsidRDefault="00C47180" w:rsidP="00F920DE">
            <w:pPr>
              <w:pStyle w:val="AralkYok"/>
              <w:ind w:left="0"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……………………………...</w:t>
            </w:r>
          </w:p>
        </w:tc>
      </w:tr>
    </w:tbl>
    <w:p w:rsidR="00A912AD" w:rsidRPr="001C4163" w:rsidRDefault="00D440FA">
      <w:pPr>
        <w:pStyle w:val="Balk1"/>
        <w:rPr>
          <w:color w:val="0070C0"/>
        </w:rPr>
      </w:pPr>
      <w:r w:rsidRPr="001C4163">
        <w:rPr>
          <w:color w:val="0070C0"/>
        </w:rPr>
        <w:t>Proje Zaman Çizelgesi</w: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5531"/>
        <w:gridCol w:w="3685"/>
      </w:tblGrid>
      <w:tr w:rsidR="00D440FA" w:rsidTr="009B6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pct"/>
            <w:shd w:val="clear" w:color="auto" w:fill="C00000"/>
            <w:vAlign w:val="bottom"/>
          </w:tcPr>
          <w:p w:rsidR="00D440FA" w:rsidRDefault="00D440FA" w:rsidP="0019045D">
            <w:pPr>
              <w:jc w:val="center"/>
            </w:pPr>
            <w:r>
              <w:t>Süreç</w:t>
            </w:r>
          </w:p>
        </w:tc>
        <w:tc>
          <w:tcPr>
            <w:tcW w:w="1999" w:type="pct"/>
            <w:shd w:val="clear" w:color="auto" w:fill="C00000"/>
            <w:vAlign w:val="bottom"/>
          </w:tcPr>
          <w:p w:rsidR="00D440FA" w:rsidRDefault="00D440FA" w:rsidP="00190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Tarih</w:t>
            </w:r>
          </w:p>
        </w:tc>
      </w:tr>
      <w:tr w:rsidR="00D440FA" w:rsidTr="00D44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pct"/>
          </w:tcPr>
          <w:p w:rsidR="00D440FA" w:rsidRDefault="002657E9" w:rsidP="0019045D">
            <w:proofErr w:type="spellStart"/>
            <w:r>
              <w:t>Öngörüşme</w:t>
            </w:r>
            <w:proofErr w:type="spellEnd"/>
          </w:p>
        </w:tc>
        <w:tc>
          <w:tcPr>
            <w:tcW w:w="1999" w:type="pct"/>
          </w:tcPr>
          <w:p w:rsidR="00D440FA" w:rsidRDefault="00C47180" w:rsidP="00C47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  <w:r w:rsidR="00A356B4">
              <w:t>/</w:t>
            </w:r>
            <w:proofErr w:type="gramStart"/>
            <w:r>
              <w:t>….</w:t>
            </w:r>
            <w:proofErr w:type="gramEnd"/>
            <w:r w:rsidR="00A356B4">
              <w:t>/</w:t>
            </w:r>
            <w:r w:rsidR="009B6646">
              <w:t>20</w:t>
            </w:r>
            <w:r>
              <w:t>…</w:t>
            </w:r>
          </w:p>
        </w:tc>
      </w:tr>
      <w:tr w:rsidR="00D440FA" w:rsidTr="00D440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pct"/>
          </w:tcPr>
          <w:p w:rsidR="00D440FA" w:rsidRDefault="00D440FA" w:rsidP="0019045D">
            <w:r>
              <w:t>Proje Teklifi</w:t>
            </w:r>
          </w:p>
        </w:tc>
        <w:tc>
          <w:tcPr>
            <w:tcW w:w="1999" w:type="pct"/>
          </w:tcPr>
          <w:p w:rsidR="00D440FA" w:rsidRDefault="00C47180" w:rsidP="00E705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…/</w:t>
            </w:r>
            <w:proofErr w:type="gramStart"/>
            <w:r>
              <w:t>….</w:t>
            </w:r>
            <w:proofErr w:type="gramEnd"/>
            <w:r>
              <w:t>/20…</w:t>
            </w:r>
          </w:p>
        </w:tc>
      </w:tr>
      <w:tr w:rsidR="00D440FA" w:rsidTr="00D44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pct"/>
          </w:tcPr>
          <w:p w:rsidR="00D440FA" w:rsidRDefault="0061327E" w:rsidP="0019045D">
            <w:r>
              <w:t>Proje Başlangıç</w:t>
            </w:r>
          </w:p>
        </w:tc>
        <w:tc>
          <w:tcPr>
            <w:tcW w:w="1999" w:type="pct"/>
          </w:tcPr>
          <w:p w:rsidR="00D440FA" w:rsidRDefault="00D440FA" w:rsidP="00EB1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Teklifin Kabulüne Müt</w:t>
            </w:r>
            <w:r w:rsidR="003E6C6B">
              <w:t>e</w:t>
            </w:r>
            <w:r>
              <w:t xml:space="preserve">akip </w:t>
            </w:r>
            <w:r w:rsidR="00FD4A11">
              <w:t>5</w:t>
            </w:r>
            <w:r w:rsidR="00FA69A3">
              <w:t xml:space="preserve"> İş</w:t>
            </w:r>
            <w:r>
              <w:t xml:space="preserve"> Gün</w:t>
            </w:r>
            <w:r w:rsidR="0061327E">
              <w:t>ü</w:t>
            </w:r>
            <w:r>
              <w:t xml:space="preserve"> </w:t>
            </w:r>
          </w:p>
        </w:tc>
      </w:tr>
      <w:tr w:rsidR="00D440FA" w:rsidTr="00D440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pct"/>
          </w:tcPr>
          <w:p w:rsidR="00D440FA" w:rsidRDefault="00C14F9F" w:rsidP="0019045D">
            <w:r>
              <w:t>Proje Test Aşaması</w:t>
            </w:r>
          </w:p>
        </w:tc>
        <w:tc>
          <w:tcPr>
            <w:tcW w:w="1999" w:type="pct"/>
          </w:tcPr>
          <w:p w:rsidR="00D440FA" w:rsidRDefault="00C14F9F" w:rsidP="002657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Teklifin Kabulüne Müt</w:t>
            </w:r>
            <w:r w:rsidR="003E6C6B">
              <w:t>e</w:t>
            </w:r>
            <w:r>
              <w:t xml:space="preserve">akip </w:t>
            </w:r>
            <w:r w:rsidR="00FD4A11">
              <w:t>10</w:t>
            </w:r>
            <w:r>
              <w:t xml:space="preserve"> İş Günü</w:t>
            </w:r>
          </w:p>
        </w:tc>
      </w:tr>
      <w:tr w:rsidR="00C14F9F" w:rsidTr="00D44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pct"/>
          </w:tcPr>
          <w:p w:rsidR="00C14F9F" w:rsidRDefault="00C14F9F" w:rsidP="0019045D">
            <w:r>
              <w:t>Proje Teslim</w:t>
            </w:r>
          </w:p>
        </w:tc>
        <w:tc>
          <w:tcPr>
            <w:tcW w:w="1999" w:type="pct"/>
          </w:tcPr>
          <w:p w:rsidR="00C14F9F" w:rsidRDefault="00C14F9F" w:rsidP="00EB1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Teklifin Kabulüne Müt</w:t>
            </w:r>
            <w:r w:rsidR="003E6C6B">
              <w:t>e</w:t>
            </w:r>
            <w:r>
              <w:t xml:space="preserve">akip </w:t>
            </w:r>
            <w:r w:rsidR="00FD4A11">
              <w:t>15</w:t>
            </w:r>
            <w:r>
              <w:t xml:space="preserve"> İş Günü</w:t>
            </w:r>
          </w:p>
        </w:tc>
      </w:tr>
    </w:tbl>
    <w:p w:rsidR="00190D2C" w:rsidRDefault="00190D2C">
      <w:pPr>
        <w:pStyle w:val="Balk1"/>
      </w:pPr>
    </w:p>
    <w:p w:rsidR="00A912AD" w:rsidRPr="009B6646" w:rsidRDefault="00315017">
      <w:pPr>
        <w:pStyle w:val="Balk1"/>
        <w:rPr>
          <w:color w:val="C00000"/>
        </w:rPr>
      </w:pPr>
      <w:r w:rsidRPr="009B6646">
        <w:rPr>
          <w:color w:val="C00000"/>
        </w:rPr>
        <w:t>Projenin Kapsamı ve Tanımı</w:t>
      </w:r>
    </w:p>
    <w:p w:rsidR="00E7051C" w:rsidRPr="00A3303F" w:rsidRDefault="00134948" w:rsidP="004F34BD">
      <w:pPr>
        <w:pStyle w:val="AltKonuBal"/>
        <w:rPr>
          <w:i/>
          <w:sz w:val="18"/>
          <w:szCs w:val="18"/>
        </w:rPr>
      </w:pPr>
      <w:r w:rsidRPr="00FB4D1E">
        <w:rPr>
          <w:b w:val="0"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74754" wp14:editId="25381D4F">
                <wp:simplePos x="0" y="0"/>
                <wp:positionH relativeFrom="column">
                  <wp:posOffset>-380365</wp:posOffset>
                </wp:positionH>
                <wp:positionV relativeFrom="paragraph">
                  <wp:posOffset>49530</wp:posOffset>
                </wp:positionV>
                <wp:extent cx="333375" cy="254000"/>
                <wp:effectExtent l="19050" t="0" r="28575" b="12700"/>
                <wp:wrapNone/>
                <wp:docPr id="3" name="Köşeli Çift Ayra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40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Köşeli Çift Ayraç 3" o:spid="_x0000_s1026" type="#_x0000_t55" style="position:absolute;margin-left:-29.95pt;margin-top:3.9pt;width:26.25pt;height:2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" adj="13371" fillcolor="black [3200]" strokecolor="black [1600]" strokeweight="1pt"/>
            </w:pict>
          </mc:Fallback>
        </mc:AlternateContent>
      </w:r>
      <w:proofErr w:type="gramStart"/>
      <w:r w:rsidR="00C47180">
        <w:rPr>
          <w:sz w:val="20"/>
          <w:szCs w:val="20"/>
        </w:rPr>
        <w:t>…………………………………</w:t>
      </w:r>
      <w:proofErr w:type="gramEnd"/>
      <w:r w:rsidR="00C06A1E">
        <w:rPr>
          <w:sz w:val="20"/>
          <w:szCs w:val="20"/>
        </w:rPr>
        <w:t xml:space="preserve"> </w:t>
      </w:r>
      <w:r w:rsidR="003F0041">
        <w:rPr>
          <w:sz w:val="20"/>
          <w:szCs w:val="20"/>
        </w:rPr>
        <w:t>’</w:t>
      </w:r>
      <w:r w:rsidR="00C06A1E">
        <w:rPr>
          <w:b w:val="0"/>
          <w:bCs w:val="0"/>
          <w:sz w:val="18"/>
          <w:szCs w:val="18"/>
        </w:rPr>
        <w:t>’ya</w:t>
      </w:r>
      <w:r w:rsidR="00AC44C0">
        <w:rPr>
          <w:b w:val="0"/>
          <w:bCs w:val="0"/>
          <w:sz w:val="18"/>
          <w:szCs w:val="18"/>
        </w:rPr>
        <w:t xml:space="preserve"> ait </w:t>
      </w:r>
      <w:r w:rsidR="003F0041">
        <w:rPr>
          <w:b w:val="0"/>
          <w:bCs w:val="0"/>
          <w:sz w:val="18"/>
          <w:szCs w:val="18"/>
        </w:rPr>
        <w:t xml:space="preserve"> </w:t>
      </w:r>
      <w:proofErr w:type="gramStart"/>
      <w:r w:rsidR="00C47180">
        <w:rPr>
          <w:sz w:val="18"/>
          <w:szCs w:val="18"/>
          <w:u w:val="single"/>
        </w:rPr>
        <w:t>…………………………………….</w:t>
      </w:r>
      <w:proofErr w:type="gramEnd"/>
      <w:r w:rsidR="00AC44C0">
        <w:rPr>
          <w:sz w:val="20"/>
          <w:szCs w:val="20"/>
        </w:rPr>
        <w:t xml:space="preserve">  internet adresindeki web sayfasının yenilenmesi ve sayfa yönetim sistemi ile birlikte içerik geliştirme ve eğitimi işini kapsamaktadır.</w:t>
      </w:r>
      <w:r w:rsidR="009B6646">
        <w:rPr>
          <w:sz w:val="20"/>
          <w:szCs w:val="20"/>
        </w:rPr>
        <w:t xml:space="preserve"> </w:t>
      </w:r>
    </w:p>
    <w:p w:rsidR="009B6646" w:rsidRDefault="009B6646" w:rsidP="00A330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70C0"/>
          <w:szCs w:val="16"/>
          <w:u w:val="single"/>
        </w:rPr>
      </w:pPr>
    </w:p>
    <w:p w:rsidR="009B6646" w:rsidRDefault="009B6646" w:rsidP="00A330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70C0"/>
          <w:szCs w:val="16"/>
          <w:u w:val="single"/>
        </w:rPr>
      </w:pPr>
    </w:p>
    <w:p w:rsidR="00A3303F" w:rsidRPr="00E8144E" w:rsidRDefault="00A3303F" w:rsidP="00A330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70C0"/>
          <w:szCs w:val="16"/>
          <w:u w:val="single"/>
        </w:rPr>
      </w:pPr>
      <w:r w:rsidRPr="00E8144E">
        <w:rPr>
          <w:rFonts w:ascii="Calibri" w:hAnsi="Calibri" w:cs="Calibri"/>
          <w:b/>
          <w:bCs/>
          <w:color w:val="0070C0"/>
          <w:szCs w:val="16"/>
          <w:u w:val="single"/>
        </w:rPr>
        <w:lastRenderedPageBreak/>
        <w:t xml:space="preserve">Paket Özellikleri: </w:t>
      </w:r>
    </w:p>
    <w:p w:rsidR="00A3303F" w:rsidRPr="00593BAC" w:rsidRDefault="00A3303F" w:rsidP="00A3303F">
      <w:pPr>
        <w:autoSpaceDE w:val="0"/>
        <w:autoSpaceDN w:val="0"/>
        <w:adjustRightInd w:val="0"/>
        <w:spacing w:after="0"/>
        <w:rPr>
          <w:rFonts w:ascii="Calibri" w:hAnsi="Calibri" w:cs="Calibri"/>
          <w:color w:val="FF0000"/>
          <w:szCs w:val="16"/>
          <w:u w:val="single"/>
        </w:rPr>
      </w:pPr>
    </w:p>
    <w:p w:rsidR="00A3303F" w:rsidRPr="00593BAC" w:rsidRDefault="00A3303F" w:rsidP="00A3303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  <w:r w:rsidRPr="00593BAC">
        <w:rPr>
          <w:rFonts w:ascii="Calibri" w:hAnsi="Calibri" w:cs="Calibri"/>
          <w:color w:val="000000"/>
          <w:szCs w:val="16"/>
        </w:rPr>
        <w:t xml:space="preserve">256 BIT COMODO SSL Güvenlik Sertifikası (Standart) </w:t>
      </w:r>
    </w:p>
    <w:p w:rsidR="00A3303F" w:rsidRPr="00593BAC" w:rsidRDefault="00C06A1E" w:rsidP="00A3303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Mobil Cihazlara tam uyumluluk</w:t>
      </w:r>
      <w:r w:rsidR="00A3303F" w:rsidRPr="00593BAC">
        <w:rPr>
          <w:rFonts w:ascii="Calibri" w:hAnsi="Calibri" w:cs="Calibri"/>
          <w:color w:val="000000"/>
          <w:szCs w:val="16"/>
        </w:rPr>
        <w:t xml:space="preserve"> (Standart) </w:t>
      </w:r>
    </w:p>
    <w:p w:rsidR="00A3303F" w:rsidRPr="00593BAC" w:rsidRDefault="00C06A1E" w:rsidP="00A3303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Sosyal Medya Entegrasyonu</w:t>
      </w:r>
      <w:r w:rsidR="00A3303F" w:rsidRPr="00593BAC">
        <w:rPr>
          <w:rFonts w:ascii="Calibri" w:hAnsi="Calibri" w:cs="Calibri"/>
          <w:color w:val="000000"/>
          <w:szCs w:val="16"/>
        </w:rPr>
        <w:t xml:space="preserve"> (Standart) </w:t>
      </w:r>
    </w:p>
    <w:p w:rsidR="00A3303F" w:rsidRPr="00593BAC" w:rsidRDefault="00141A98" w:rsidP="00A3303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 xml:space="preserve">Sistem içi </w:t>
      </w:r>
      <w:r w:rsidR="003F0041">
        <w:rPr>
          <w:rFonts w:ascii="Calibri" w:hAnsi="Calibri" w:cs="Calibri"/>
          <w:color w:val="000000"/>
          <w:szCs w:val="16"/>
        </w:rPr>
        <w:t>kategori oluşturabilme</w:t>
      </w:r>
      <w:r w:rsidR="00A3303F" w:rsidRPr="00593BAC">
        <w:rPr>
          <w:rFonts w:ascii="Calibri" w:hAnsi="Calibri" w:cs="Calibri"/>
          <w:color w:val="000000"/>
          <w:szCs w:val="16"/>
        </w:rPr>
        <w:t xml:space="preserve"> </w:t>
      </w:r>
    </w:p>
    <w:p w:rsidR="00A3303F" w:rsidRPr="00593BAC" w:rsidRDefault="003F0041" w:rsidP="00A3303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Tüm İçeriklere görsel içerik ve yazı ekleyebilme</w:t>
      </w:r>
      <w:r w:rsidR="00A3303F" w:rsidRPr="00593BAC">
        <w:rPr>
          <w:rFonts w:ascii="Calibri" w:hAnsi="Calibri" w:cs="Calibri"/>
          <w:color w:val="000000"/>
          <w:szCs w:val="16"/>
        </w:rPr>
        <w:t xml:space="preserve"> </w:t>
      </w:r>
    </w:p>
    <w:p w:rsidR="00A3303F" w:rsidRPr="00593BAC" w:rsidRDefault="00A3303F" w:rsidP="00A3303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  <w:r w:rsidRPr="00593BAC">
        <w:rPr>
          <w:rFonts w:ascii="Calibri" w:hAnsi="Calibri" w:cs="Calibri"/>
          <w:color w:val="000000"/>
          <w:szCs w:val="16"/>
        </w:rPr>
        <w:t xml:space="preserve">Kategori içi </w:t>
      </w:r>
      <w:r w:rsidR="00C06A1E">
        <w:rPr>
          <w:rFonts w:ascii="Calibri" w:hAnsi="Calibri" w:cs="Calibri"/>
          <w:color w:val="000000"/>
          <w:szCs w:val="16"/>
        </w:rPr>
        <w:t>görsel yönetim seçeneği</w:t>
      </w:r>
    </w:p>
    <w:p w:rsidR="00A3303F" w:rsidRPr="00593BAC" w:rsidRDefault="00A3303F" w:rsidP="00A3303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  <w:r w:rsidRPr="00593BAC">
        <w:rPr>
          <w:rFonts w:ascii="Calibri" w:hAnsi="Calibri" w:cs="Calibri"/>
          <w:color w:val="000000"/>
          <w:szCs w:val="16"/>
        </w:rPr>
        <w:t xml:space="preserve">Tüm Kategorik sayfalarda </w:t>
      </w:r>
      <w:proofErr w:type="spellStart"/>
      <w:r w:rsidRPr="00593BAC">
        <w:rPr>
          <w:rFonts w:ascii="Calibri" w:hAnsi="Calibri" w:cs="Calibri"/>
          <w:color w:val="000000"/>
          <w:szCs w:val="16"/>
        </w:rPr>
        <w:t>Pagi</w:t>
      </w:r>
      <w:r w:rsidR="00C06A1E">
        <w:rPr>
          <w:rFonts w:ascii="Calibri" w:hAnsi="Calibri" w:cs="Calibri"/>
          <w:color w:val="000000"/>
          <w:szCs w:val="16"/>
        </w:rPr>
        <w:t>nation</w:t>
      </w:r>
      <w:proofErr w:type="spellEnd"/>
      <w:r w:rsidR="00C06A1E">
        <w:rPr>
          <w:rFonts w:ascii="Calibri" w:hAnsi="Calibri" w:cs="Calibri"/>
          <w:color w:val="000000"/>
          <w:szCs w:val="16"/>
        </w:rPr>
        <w:t xml:space="preserve"> (Otomatik </w:t>
      </w:r>
      <w:proofErr w:type="spellStart"/>
      <w:r w:rsidR="00C06A1E">
        <w:rPr>
          <w:rFonts w:ascii="Calibri" w:hAnsi="Calibri" w:cs="Calibri"/>
          <w:color w:val="000000"/>
          <w:szCs w:val="16"/>
        </w:rPr>
        <w:t>Sayfalandırma</w:t>
      </w:r>
      <w:proofErr w:type="spellEnd"/>
      <w:r w:rsidR="00C06A1E">
        <w:rPr>
          <w:rFonts w:ascii="Calibri" w:hAnsi="Calibri" w:cs="Calibri"/>
          <w:color w:val="000000"/>
          <w:szCs w:val="16"/>
        </w:rPr>
        <w:t>)</w:t>
      </w:r>
      <w:r w:rsidRPr="00593BAC">
        <w:rPr>
          <w:rFonts w:ascii="Calibri" w:hAnsi="Calibri" w:cs="Calibri"/>
          <w:color w:val="000000"/>
          <w:szCs w:val="16"/>
        </w:rPr>
        <w:t xml:space="preserve"> </w:t>
      </w:r>
    </w:p>
    <w:p w:rsidR="00A3303F" w:rsidRDefault="00AC44C0" w:rsidP="00A3303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Hizmet</w:t>
      </w:r>
      <w:r w:rsidR="00C06A1E">
        <w:rPr>
          <w:rFonts w:ascii="Calibri" w:hAnsi="Calibri" w:cs="Calibri"/>
          <w:color w:val="000000"/>
          <w:szCs w:val="16"/>
        </w:rPr>
        <w:t xml:space="preserve"> detayı ekleme</w:t>
      </w:r>
      <w:r w:rsidR="00A3303F" w:rsidRPr="00593BAC">
        <w:rPr>
          <w:rFonts w:ascii="Calibri" w:hAnsi="Calibri" w:cs="Calibri"/>
          <w:color w:val="000000"/>
          <w:szCs w:val="16"/>
        </w:rPr>
        <w:t xml:space="preserve"> </w:t>
      </w:r>
    </w:p>
    <w:p w:rsidR="00C06A1E" w:rsidRDefault="00C06A1E" w:rsidP="00C06A1E">
      <w:pPr>
        <w:pStyle w:val="ListeParagraf"/>
        <w:numPr>
          <w:ilvl w:val="0"/>
          <w:numId w:val="5"/>
        </w:numPr>
      </w:pPr>
      <w:r>
        <w:rPr>
          <w:rFonts w:ascii="Calibri" w:hAnsi="Calibri" w:cs="Calibri"/>
          <w:color w:val="000000"/>
          <w:szCs w:val="16"/>
        </w:rPr>
        <w:t>İşletmenize Özel Tasarım</w:t>
      </w:r>
    </w:p>
    <w:p w:rsidR="00C06A1E" w:rsidRPr="00C06A1E" w:rsidRDefault="00C06A1E" w:rsidP="00A3303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  <w:r w:rsidRPr="00C06A1E">
        <w:rPr>
          <w:rFonts w:ascii="Calibri" w:hAnsi="Calibri" w:cs="Calibri"/>
          <w:color w:val="auto"/>
        </w:rPr>
        <w:t>50 adet ücretsiz POP3 e mail adresi</w:t>
      </w:r>
    </w:p>
    <w:p w:rsidR="00C06A1E" w:rsidRPr="00C06A1E" w:rsidRDefault="00C06A1E" w:rsidP="00A3303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  <w:r w:rsidRPr="00C06A1E">
        <w:rPr>
          <w:rFonts w:ascii="Calibri" w:hAnsi="Calibri" w:cs="Calibri"/>
          <w:color w:val="auto"/>
        </w:rPr>
        <w:t xml:space="preserve">Google </w:t>
      </w:r>
      <w:proofErr w:type="spellStart"/>
      <w:r w:rsidRPr="00C06A1E">
        <w:rPr>
          <w:rFonts w:ascii="Calibri" w:hAnsi="Calibri" w:cs="Calibri"/>
          <w:color w:val="auto"/>
        </w:rPr>
        <w:t>maps</w:t>
      </w:r>
      <w:proofErr w:type="spellEnd"/>
      <w:r w:rsidRPr="00C06A1E">
        <w:rPr>
          <w:rFonts w:ascii="Calibri" w:hAnsi="Calibri" w:cs="Calibri"/>
          <w:color w:val="auto"/>
        </w:rPr>
        <w:t xml:space="preserve"> ile </w:t>
      </w:r>
      <w:proofErr w:type="gramStart"/>
      <w:r w:rsidRPr="00C06A1E">
        <w:rPr>
          <w:rFonts w:ascii="Calibri" w:hAnsi="Calibri" w:cs="Calibri"/>
          <w:color w:val="auto"/>
        </w:rPr>
        <w:t>entegre</w:t>
      </w:r>
      <w:proofErr w:type="gramEnd"/>
      <w:r w:rsidRPr="00C06A1E">
        <w:rPr>
          <w:rFonts w:ascii="Calibri" w:hAnsi="Calibri" w:cs="Calibri"/>
          <w:color w:val="auto"/>
        </w:rPr>
        <w:t xml:space="preserve"> çalışan iletişim bölümü</w:t>
      </w:r>
    </w:p>
    <w:p w:rsidR="00C06A1E" w:rsidRPr="00C06A1E" w:rsidRDefault="00C06A1E" w:rsidP="00A3303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  <w:proofErr w:type="spellStart"/>
      <w:r>
        <w:rPr>
          <w:rFonts w:ascii="Calibri" w:hAnsi="Calibri" w:cs="Calibri"/>
          <w:color w:val="auto"/>
        </w:rPr>
        <w:t>Slider</w:t>
      </w:r>
      <w:proofErr w:type="spellEnd"/>
      <w:r w:rsidRPr="00C06A1E">
        <w:rPr>
          <w:rFonts w:ascii="Calibri" w:hAnsi="Calibri" w:cs="Calibri"/>
          <w:color w:val="auto"/>
        </w:rPr>
        <w:t xml:space="preserve"> oluşturabilme</w:t>
      </w:r>
    </w:p>
    <w:p w:rsidR="00C06A1E" w:rsidRPr="00C06A1E" w:rsidRDefault="00C06A1E" w:rsidP="00C06A1E">
      <w:pPr>
        <w:pStyle w:val="ListeParagraf"/>
        <w:autoSpaceDE w:val="0"/>
        <w:autoSpaceDN w:val="0"/>
        <w:adjustRightInd w:val="0"/>
        <w:spacing w:after="68"/>
        <w:rPr>
          <w:rFonts w:ascii="Calibri" w:hAnsi="Calibri" w:cs="Calibri"/>
          <w:color w:val="000000"/>
          <w:szCs w:val="16"/>
        </w:rPr>
      </w:pPr>
    </w:p>
    <w:p w:rsidR="00190D2C" w:rsidRPr="009B6646" w:rsidRDefault="00190D2C" w:rsidP="00190D2C">
      <w:pPr>
        <w:pStyle w:val="Balk1"/>
        <w:rPr>
          <w:color w:val="C00000"/>
        </w:rPr>
      </w:pPr>
      <w:r w:rsidRPr="009B6646">
        <w:rPr>
          <w:color w:val="C00000"/>
        </w:rPr>
        <w:t>Yükümlülükler</w:t>
      </w:r>
    </w:p>
    <w:p w:rsidR="00190D2C" w:rsidRPr="00315017" w:rsidRDefault="00190D2C" w:rsidP="00190D2C">
      <w:pPr>
        <w:pStyle w:val="AralkYok"/>
        <w:rPr>
          <w:lang w:val="tr-TR"/>
        </w:rPr>
      </w:pPr>
      <w:proofErr w:type="spellStart"/>
      <w:r>
        <w:t>Yüklenici</w:t>
      </w:r>
      <w:proofErr w:type="spellEnd"/>
      <w:r>
        <w:t xml:space="preserve"> Firma </w:t>
      </w:r>
      <w:sdt>
        <w:sdtPr>
          <w:alias w:val="Company Name"/>
          <w:tag w:val=""/>
          <w:id w:val="-525948533"/>
          <w:placeholder>
            <w:docPart w:val="237F023582DD47F5811767602FA8F2E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 w:rsidR="009B6646">
            <w:rPr>
              <w:lang w:val="tr-TR"/>
            </w:rPr>
            <w:t>Macroturk</w:t>
          </w:r>
          <w:proofErr w:type="spellEnd"/>
          <w:r w:rsidR="009B6646">
            <w:rPr>
              <w:lang w:val="tr-TR"/>
            </w:rPr>
            <w:t xml:space="preserve"> Yazılım ve İnternet Teknolojileri</w:t>
          </w:r>
        </w:sdtContent>
      </w:sdt>
      <w:r>
        <w:t>, “</w:t>
      </w:r>
      <w:proofErr w:type="spellStart"/>
      <w:r>
        <w:t>Projenin</w:t>
      </w:r>
      <w:proofErr w:type="spellEnd"/>
      <w:r>
        <w:t xml:space="preserve"> </w:t>
      </w:r>
      <w:proofErr w:type="spellStart"/>
      <w:r>
        <w:t>Kapsamı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Tanımı</w:t>
      </w:r>
      <w:proofErr w:type="spellEnd"/>
      <w:r>
        <w:t xml:space="preserve">”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detaylandırılan</w:t>
      </w:r>
      <w:proofErr w:type="spellEnd"/>
      <w:r>
        <w:t xml:space="preserve">, </w:t>
      </w:r>
      <w:proofErr w:type="spellStart"/>
      <w:r>
        <w:t>projeyi</w:t>
      </w:r>
      <w:proofErr w:type="spellEnd"/>
      <w:r>
        <w:t xml:space="preserve"> “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Çizelgesi</w:t>
      </w:r>
      <w:proofErr w:type="spellEnd"/>
      <w:r>
        <w:t xml:space="preserve">”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tarihlerde</w:t>
      </w:r>
      <w:proofErr w:type="spellEnd"/>
      <w:r>
        <w:t xml:space="preserve"> </w:t>
      </w:r>
      <w:proofErr w:type="spellStart"/>
      <w:r>
        <w:t>bitirmeyi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etmeyi</w:t>
      </w:r>
      <w:proofErr w:type="spellEnd"/>
      <w:r>
        <w:t xml:space="preserve"> </w:t>
      </w:r>
      <w:proofErr w:type="spellStart"/>
      <w:r>
        <w:t>taahüt</w:t>
      </w:r>
      <w:proofErr w:type="spellEnd"/>
      <w:r>
        <w:t xml:space="preserve"> </w:t>
      </w:r>
      <w:proofErr w:type="spellStart"/>
      <w:proofErr w:type="gramStart"/>
      <w:r>
        <w:t>eder</w:t>
      </w:r>
      <w:proofErr w:type="spellEnd"/>
      <w:proofErr w:type="gramEnd"/>
      <w:r>
        <w:t>.</w:t>
      </w:r>
    </w:p>
    <w:p w:rsidR="00A912AD" w:rsidRPr="009B6646" w:rsidRDefault="009D27F8">
      <w:pPr>
        <w:pStyle w:val="Balk1"/>
        <w:rPr>
          <w:color w:val="C00000"/>
        </w:rPr>
      </w:pPr>
      <w:r w:rsidRPr="009B6646">
        <w:rPr>
          <w:color w:val="C00000"/>
        </w:rPr>
        <w:t>Teslim Edilecek Materyaller</w:t>
      </w:r>
    </w:p>
    <w:p w:rsidR="002B7203" w:rsidRDefault="002B7203">
      <w:r>
        <w:t xml:space="preserve">Yüklenici Firma </w:t>
      </w:r>
      <w:sdt>
        <w:sdtPr>
          <w:alias w:val="Company Name"/>
          <w:tag w:val=""/>
          <w:id w:val="-156387842"/>
          <w:placeholder>
            <w:docPart w:val="1C3F5EFD839D4B7AAA6AC89C51044A4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 w:rsidR="009B6646">
            <w:t>Macroturk</w:t>
          </w:r>
          <w:proofErr w:type="spellEnd"/>
          <w:r w:rsidR="009B6646">
            <w:t xml:space="preserve"> Yazılım ve İnternet Teknolojileri</w:t>
          </w:r>
        </w:sdtContent>
      </w:sdt>
      <w:r>
        <w:t xml:space="preserve">, belirlenen </w:t>
      </w:r>
      <w:r w:rsidR="002C69BB">
        <w:t xml:space="preserve">ürün ve </w:t>
      </w:r>
      <w:proofErr w:type="gramStart"/>
      <w:r w:rsidR="002C69BB">
        <w:t xml:space="preserve">içerik </w:t>
      </w:r>
      <w:r>
        <w:t xml:space="preserve"> kapsamında</w:t>
      </w:r>
      <w:proofErr w:type="gramEnd"/>
      <w:r>
        <w:t xml:space="preserve"> </w:t>
      </w:r>
      <w:r w:rsidR="00BC0C9D">
        <w:t>Hizmet/Ürün</w:t>
      </w:r>
      <w:r w:rsidR="002C69BB">
        <w:t xml:space="preserve"> resmi, </w:t>
      </w:r>
      <w:r w:rsidR="00BC0C9D">
        <w:t xml:space="preserve">Hizmet/Ürün </w:t>
      </w:r>
      <w:r w:rsidR="002C69BB">
        <w:t xml:space="preserve">adı, ürün açıklaması, </w:t>
      </w:r>
      <w:r w:rsidR="00BC0C9D">
        <w:t>Hizmet/Ürün</w:t>
      </w:r>
      <w:r w:rsidR="002C69BB">
        <w:t xml:space="preserve"> fiyatı ve yine içeri</w:t>
      </w:r>
      <w:r w:rsidR="00FA69A3">
        <w:t>kte kullanılacak ilgili yazı ve</w:t>
      </w:r>
      <w:r w:rsidR="002C69BB">
        <w:t xml:space="preserve"> görselleri</w:t>
      </w:r>
      <w:r>
        <w:t xml:space="preserve"> teslim etmeyi </w:t>
      </w:r>
      <w:proofErr w:type="spellStart"/>
      <w:r>
        <w:t>taahhüd</w:t>
      </w:r>
      <w:proofErr w:type="spellEnd"/>
      <w:r>
        <w:t xml:space="preserve"> eder.</w:t>
      </w:r>
    </w:p>
    <w:p w:rsidR="00A912AD" w:rsidRPr="009B6646" w:rsidRDefault="0035741A">
      <w:pPr>
        <w:pStyle w:val="Balk1"/>
        <w:rPr>
          <w:color w:val="C00000"/>
        </w:rPr>
      </w:pPr>
      <w:r w:rsidRPr="009B6646">
        <w:rPr>
          <w:color w:val="C00000"/>
        </w:rPr>
        <w:t>Yüklenici Sorumlulukları</w:t>
      </w:r>
    </w:p>
    <w:p w:rsidR="00A912AD" w:rsidRDefault="00807B66">
      <w:r>
        <w:t xml:space="preserve">Belirlenen </w:t>
      </w:r>
      <w:r w:rsidR="00883BF5">
        <w:t>içerik doğrultusunda</w:t>
      </w:r>
      <w:r w:rsidR="00BC0C9D">
        <w:t xml:space="preserve"> Hizmet</w:t>
      </w:r>
      <w:r w:rsidR="00883BF5">
        <w:t xml:space="preserve"> kataloğu oluşturulması. </w:t>
      </w:r>
      <w:r w:rsidR="00BC0C9D">
        <w:t>Hizmet</w:t>
      </w:r>
      <w:r w:rsidR="00883BF5">
        <w:t xml:space="preserve"> sayfalarının oluşturulması, içerik sayfalarının oluşturulması, domain ve </w:t>
      </w:r>
      <w:proofErr w:type="spellStart"/>
      <w:r w:rsidR="00883BF5">
        <w:t>hosting</w:t>
      </w:r>
      <w:proofErr w:type="spellEnd"/>
      <w:r w:rsidR="00883BF5">
        <w:t xml:space="preserve"> kur</w:t>
      </w:r>
      <w:r w:rsidR="008B3BBD">
        <w:t xml:space="preserve">ulumu, SSL sertifikası kurulumu ve belirlenen özellikleri eksiksiz olarak kullanıma hazır hale getirmeyi </w:t>
      </w:r>
      <w:proofErr w:type="spellStart"/>
      <w:r w:rsidR="008B3BBD">
        <w:t>taahhüd</w:t>
      </w:r>
      <w:proofErr w:type="spellEnd"/>
      <w:r w:rsidR="008B3BBD">
        <w:t xml:space="preserve"> </w:t>
      </w:r>
      <w:proofErr w:type="spellStart"/>
      <w:proofErr w:type="gramStart"/>
      <w:r w:rsidR="008B3BBD">
        <w:t>eder.</w:t>
      </w:r>
      <w:r w:rsidR="00C06A1E">
        <w:t>Ayrıca</w:t>
      </w:r>
      <w:proofErr w:type="spellEnd"/>
      <w:proofErr w:type="gramEnd"/>
      <w:r w:rsidR="00C06A1E">
        <w:t xml:space="preserve"> sunucu yönetimi mail </w:t>
      </w:r>
      <w:r w:rsidR="001074AD">
        <w:t>desteği verilecektir.</w:t>
      </w:r>
    </w:p>
    <w:p w:rsidR="00A912AD" w:rsidRPr="009B6646" w:rsidRDefault="0035741A">
      <w:pPr>
        <w:pStyle w:val="Balk1"/>
        <w:rPr>
          <w:color w:val="C00000"/>
        </w:rPr>
      </w:pPr>
      <w:r w:rsidRPr="009B6646">
        <w:rPr>
          <w:color w:val="C00000"/>
        </w:rPr>
        <w:t>Müşteri Sorumlulukları</w:t>
      </w:r>
    </w:p>
    <w:p w:rsidR="00883BF5" w:rsidRDefault="00883BF5" w:rsidP="00883BF5">
      <w:r>
        <w:t>Belirlenen içerik doğrultusunda ürün</w:t>
      </w:r>
      <w:r w:rsidR="000E27BB">
        <w:t>/hizmet</w:t>
      </w:r>
      <w:r>
        <w:t xml:space="preserve"> kategorilerinin </w:t>
      </w:r>
      <w:r w:rsidR="003E15BE">
        <w:t>belirlenmesi,</w:t>
      </w:r>
      <w:r>
        <w:t xml:space="preserve"> Ü</w:t>
      </w:r>
      <w:r w:rsidR="003E15BE">
        <w:t>rü</w:t>
      </w:r>
      <w:r w:rsidR="003D5975">
        <w:t>n</w:t>
      </w:r>
      <w:r w:rsidR="003E15BE">
        <w:t>lerin</w:t>
      </w:r>
      <w:r w:rsidR="000E27BB">
        <w:t>/</w:t>
      </w:r>
      <w:proofErr w:type="gramStart"/>
      <w:r w:rsidR="000E27BB">
        <w:t xml:space="preserve">Hizmetlerin </w:t>
      </w:r>
      <w:r w:rsidR="003E15BE">
        <w:t xml:space="preserve"> belirlenmesi</w:t>
      </w:r>
      <w:proofErr w:type="gramEnd"/>
      <w:r>
        <w:t>, içe</w:t>
      </w:r>
      <w:r w:rsidR="003E6C6B">
        <w:t xml:space="preserve">rik sayfalarının oluşturulması, </w:t>
      </w:r>
      <w:r w:rsidR="000E27BB">
        <w:t>Ürün/Hizmetlerin ilgili m</w:t>
      </w:r>
      <w:r w:rsidR="008B3BBD">
        <w:t xml:space="preserve">evzuata uygunluğunun sağlanması ve </w:t>
      </w:r>
      <w:r w:rsidR="008B3BBD" w:rsidRPr="005312FC">
        <w:rPr>
          <w:b/>
        </w:rPr>
        <w:t>Türk Ticaret Kan</w:t>
      </w:r>
      <w:r w:rsidR="005312FC" w:rsidRPr="005312FC">
        <w:rPr>
          <w:b/>
        </w:rPr>
        <w:t>unun</w:t>
      </w:r>
      <w:r w:rsidR="008B3BBD" w:rsidRPr="005312FC">
        <w:rPr>
          <w:b/>
        </w:rPr>
        <w:t>da</w:t>
      </w:r>
      <w:r w:rsidR="008B3BBD">
        <w:t xml:space="preserve"> belirl</w:t>
      </w:r>
      <w:r w:rsidR="00B65975">
        <w:t>enen esas</w:t>
      </w:r>
      <w:r w:rsidR="008B3BBD">
        <w:t xml:space="preserve">lara göre sistemi kullanmayı ve </w:t>
      </w:r>
      <w:r w:rsidR="008B3BBD" w:rsidRPr="005312FC">
        <w:rPr>
          <w:b/>
        </w:rPr>
        <w:t xml:space="preserve">Türkiye Cumhuriyeti </w:t>
      </w:r>
      <w:r w:rsidR="00B65975" w:rsidRPr="005312FC">
        <w:rPr>
          <w:b/>
        </w:rPr>
        <w:t xml:space="preserve">Anayasal kuralları ve cezai yaptırımları </w:t>
      </w:r>
      <w:r w:rsidR="00B65975">
        <w:t xml:space="preserve">kabul ederek kullanmayı kabul ve </w:t>
      </w:r>
      <w:proofErr w:type="spellStart"/>
      <w:r w:rsidR="00B65975">
        <w:t>taahhüd</w:t>
      </w:r>
      <w:proofErr w:type="spellEnd"/>
      <w:r w:rsidR="00B65975">
        <w:t xml:space="preserve"> eder.</w:t>
      </w:r>
    </w:p>
    <w:p w:rsidR="00A912AD" w:rsidRPr="009B6646" w:rsidRDefault="00391E38">
      <w:pPr>
        <w:pStyle w:val="Balk1"/>
        <w:rPr>
          <w:color w:val="C00000"/>
        </w:rPr>
      </w:pPr>
      <w:r w:rsidRPr="009B6646">
        <w:rPr>
          <w:color w:val="C00000"/>
        </w:rPr>
        <w:lastRenderedPageBreak/>
        <w:t>Fiyat Çizelgesi</w: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5624"/>
        <w:gridCol w:w="645"/>
        <w:gridCol w:w="1476"/>
        <w:gridCol w:w="1471"/>
      </w:tblGrid>
      <w:tr w:rsidR="00391E38" w:rsidTr="00E81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pct"/>
            <w:shd w:val="clear" w:color="auto" w:fill="00B0F0"/>
            <w:vAlign w:val="bottom"/>
          </w:tcPr>
          <w:p w:rsidR="00391E38" w:rsidRDefault="00391E38">
            <w:pPr>
              <w:jc w:val="center"/>
            </w:pPr>
            <w:r>
              <w:t>Hizmet / Ürün</w:t>
            </w:r>
          </w:p>
        </w:tc>
        <w:tc>
          <w:tcPr>
            <w:tcW w:w="350" w:type="pct"/>
            <w:shd w:val="clear" w:color="auto" w:fill="00B0F0"/>
            <w:vAlign w:val="bottom"/>
          </w:tcPr>
          <w:p w:rsidR="00391E38" w:rsidRDefault="00391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Adet</w:t>
            </w:r>
          </w:p>
        </w:tc>
        <w:tc>
          <w:tcPr>
            <w:tcW w:w="801" w:type="pct"/>
            <w:shd w:val="clear" w:color="auto" w:fill="00B0F0"/>
          </w:tcPr>
          <w:p w:rsidR="00391E38" w:rsidRDefault="00391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Birim Fiyatı</w:t>
            </w:r>
          </w:p>
        </w:tc>
        <w:tc>
          <w:tcPr>
            <w:tcW w:w="798" w:type="pct"/>
            <w:shd w:val="clear" w:color="auto" w:fill="00B0F0"/>
          </w:tcPr>
          <w:p w:rsidR="00391E38" w:rsidRDefault="00391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Toplam</w:t>
            </w:r>
          </w:p>
        </w:tc>
      </w:tr>
      <w:tr w:rsidR="00391E38" w:rsidTr="0039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pct"/>
          </w:tcPr>
          <w:p w:rsidR="00391E38" w:rsidRDefault="00391E38" w:rsidP="004A6784"/>
        </w:tc>
        <w:tc>
          <w:tcPr>
            <w:tcW w:w="350" w:type="pct"/>
          </w:tcPr>
          <w:p w:rsidR="00391E38" w:rsidRDefault="0039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pct"/>
          </w:tcPr>
          <w:p w:rsidR="00391E38" w:rsidRDefault="0039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pct"/>
          </w:tcPr>
          <w:p w:rsidR="00391E38" w:rsidRDefault="00391E38" w:rsidP="00265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35A0" w:rsidTr="00391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pct"/>
          </w:tcPr>
          <w:p w:rsidR="004835A0" w:rsidRPr="001074AD" w:rsidRDefault="004835A0" w:rsidP="00BC16CF">
            <w:pPr>
              <w:rPr>
                <w:szCs w:val="16"/>
              </w:rPr>
            </w:pPr>
          </w:p>
        </w:tc>
        <w:tc>
          <w:tcPr>
            <w:tcW w:w="350" w:type="pct"/>
          </w:tcPr>
          <w:p w:rsidR="004835A0" w:rsidRDefault="004835A0" w:rsidP="00BC1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01" w:type="pct"/>
          </w:tcPr>
          <w:p w:rsidR="004835A0" w:rsidRDefault="004835A0" w:rsidP="00BC1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8" w:type="pct"/>
          </w:tcPr>
          <w:p w:rsidR="004835A0" w:rsidRDefault="004835A0" w:rsidP="00BC1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91E38" w:rsidTr="0039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pct"/>
          </w:tcPr>
          <w:p w:rsidR="00391E38" w:rsidRPr="001074AD" w:rsidRDefault="00391E38">
            <w:pPr>
              <w:rPr>
                <w:szCs w:val="16"/>
              </w:rPr>
            </w:pPr>
          </w:p>
        </w:tc>
        <w:tc>
          <w:tcPr>
            <w:tcW w:w="350" w:type="pct"/>
          </w:tcPr>
          <w:p w:rsidR="00391E38" w:rsidRDefault="0039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pct"/>
          </w:tcPr>
          <w:p w:rsidR="00391E38" w:rsidRDefault="00391E38" w:rsidP="00265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pct"/>
          </w:tcPr>
          <w:p w:rsidR="00391E38" w:rsidRDefault="00391E38" w:rsidP="00265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51B" w:rsidTr="00391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pct"/>
          </w:tcPr>
          <w:p w:rsidR="0086751B" w:rsidRDefault="0086751B"/>
        </w:tc>
        <w:tc>
          <w:tcPr>
            <w:tcW w:w="350" w:type="pct"/>
          </w:tcPr>
          <w:p w:rsidR="0086751B" w:rsidRDefault="008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01" w:type="pct"/>
          </w:tcPr>
          <w:p w:rsidR="0086751B" w:rsidRDefault="0086751B" w:rsidP="002657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8" w:type="pct"/>
          </w:tcPr>
          <w:p w:rsidR="0011261D" w:rsidRDefault="0011261D" w:rsidP="001126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261D" w:rsidTr="0039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pct"/>
          </w:tcPr>
          <w:p w:rsidR="0011261D" w:rsidRDefault="0011261D"/>
        </w:tc>
        <w:tc>
          <w:tcPr>
            <w:tcW w:w="350" w:type="pct"/>
          </w:tcPr>
          <w:p w:rsidR="0011261D" w:rsidRDefault="00112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pct"/>
          </w:tcPr>
          <w:p w:rsidR="0011261D" w:rsidRDefault="0011261D" w:rsidP="00265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pct"/>
          </w:tcPr>
          <w:p w:rsidR="0011261D" w:rsidRDefault="0011261D" w:rsidP="00112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261D" w:rsidTr="00391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pct"/>
          </w:tcPr>
          <w:p w:rsidR="0011261D" w:rsidRDefault="0011261D"/>
        </w:tc>
        <w:tc>
          <w:tcPr>
            <w:tcW w:w="350" w:type="pct"/>
          </w:tcPr>
          <w:p w:rsidR="0011261D" w:rsidRDefault="001126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01" w:type="pct"/>
          </w:tcPr>
          <w:p w:rsidR="0011261D" w:rsidRDefault="0011261D" w:rsidP="002657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8" w:type="pct"/>
          </w:tcPr>
          <w:p w:rsidR="0011261D" w:rsidRDefault="0011261D" w:rsidP="001126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2E74" w:rsidTr="0039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pct"/>
          </w:tcPr>
          <w:p w:rsidR="00AE2E74" w:rsidRDefault="00AE2E74"/>
        </w:tc>
        <w:tc>
          <w:tcPr>
            <w:tcW w:w="350" w:type="pct"/>
          </w:tcPr>
          <w:p w:rsidR="00AE2E74" w:rsidRDefault="00AE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pct"/>
          </w:tcPr>
          <w:p w:rsidR="00AE2E74" w:rsidRPr="00AE2E74" w:rsidRDefault="00AE2E74" w:rsidP="00265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2E74">
              <w:rPr>
                <w:sz w:val="18"/>
                <w:szCs w:val="18"/>
              </w:rPr>
              <w:t>A.TOPLAM</w:t>
            </w:r>
          </w:p>
        </w:tc>
        <w:tc>
          <w:tcPr>
            <w:tcW w:w="798" w:type="pct"/>
          </w:tcPr>
          <w:p w:rsidR="00AE2E74" w:rsidRPr="00FD4A11" w:rsidRDefault="00AE2E74" w:rsidP="00265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E2E74" w:rsidTr="00391E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pct"/>
          </w:tcPr>
          <w:p w:rsidR="00AE2E74" w:rsidRDefault="00AE2E74"/>
        </w:tc>
        <w:tc>
          <w:tcPr>
            <w:tcW w:w="350" w:type="pct"/>
          </w:tcPr>
          <w:p w:rsidR="00AE2E74" w:rsidRDefault="00AE2E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01" w:type="pct"/>
          </w:tcPr>
          <w:p w:rsidR="00AE2E74" w:rsidRPr="00AE2E74" w:rsidRDefault="00AE2E74" w:rsidP="002657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KDV</w:t>
            </w:r>
            <w:r w:rsidR="00BD5F85">
              <w:rPr>
                <w:sz w:val="18"/>
                <w:szCs w:val="18"/>
              </w:rPr>
              <w:t xml:space="preserve"> %18</w:t>
            </w:r>
          </w:p>
        </w:tc>
        <w:tc>
          <w:tcPr>
            <w:tcW w:w="798" w:type="pct"/>
          </w:tcPr>
          <w:p w:rsidR="00AE2E74" w:rsidRPr="00134948" w:rsidRDefault="00AE2E74" w:rsidP="002657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AE2E74" w:rsidTr="0039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pct"/>
          </w:tcPr>
          <w:p w:rsidR="00AE2E74" w:rsidRDefault="00AE2E74"/>
        </w:tc>
        <w:tc>
          <w:tcPr>
            <w:tcW w:w="350" w:type="pct"/>
          </w:tcPr>
          <w:p w:rsidR="00AE2E74" w:rsidRDefault="00AE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pct"/>
          </w:tcPr>
          <w:p w:rsidR="00AE2E74" w:rsidRDefault="00AE2E74" w:rsidP="00265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G.TOPLAM</w:t>
            </w:r>
          </w:p>
        </w:tc>
        <w:tc>
          <w:tcPr>
            <w:tcW w:w="798" w:type="pct"/>
          </w:tcPr>
          <w:p w:rsidR="00AE2E74" w:rsidRPr="00134948" w:rsidRDefault="00AE2E74" w:rsidP="00316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1261D" w:rsidRDefault="0011261D" w:rsidP="00391E38">
      <w:pPr>
        <w:pStyle w:val="Balk1"/>
        <w:rPr>
          <w:color w:val="0070C0"/>
        </w:rPr>
      </w:pPr>
    </w:p>
    <w:p w:rsidR="00391E38" w:rsidRPr="001C4163" w:rsidRDefault="00391E38" w:rsidP="00391E38">
      <w:pPr>
        <w:pStyle w:val="Balk1"/>
        <w:rPr>
          <w:color w:val="0070C0"/>
        </w:rPr>
      </w:pPr>
      <w:r w:rsidRPr="001C4163">
        <w:rPr>
          <w:color w:val="0070C0"/>
        </w:rPr>
        <w:t>Ödeme Takvimi</w: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4501"/>
        <w:gridCol w:w="1583"/>
        <w:gridCol w:w="3132"/>
      </w:tblGrid>
      <w:tr w:rsidR="00391E38" w:rsidTr="007D0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pct"/>
            <w:shd w:val="clear" w:color="auto" w:fill="C00000"/>
            <w:vAlign w:val="bottom"/>
          </w:tcPr>
          <w:p w:rsidR="00391E38" w:rsidRPr="007D002B" w:rsidRDefault="00391E38" w:rsidP="0019045D">
            <w:pPr>
              <w:jc w:val="center"/>
              <w:rPr>
                <w:color w:val="C00000"/>
              </w:rPr>
            </w:pPr>
            <w:r>
              <w:t>Ödemeler</w:t>
            </w:r>
          </w:p>
        </w:tc>
        <w:tc>
          <w:tcPr>
            <w:tcW w:w="859" w:type="pct"/>
            <w:shd w:val="clear" w:color="auto" w:fill="C00000"/>
            <w:vAlign w:val="bottom"/>
          </w:tcPr>
          <w:p w:rsidR="00391E38" w:rsidRDefault="00391E38" w:rsidP="00190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  <w:r w:rsidR="008B3BBD">
              <w:t xml:space="preserve"> / TL</w:t>
            </w:r>
          </w:p>
        </w:tc>
        <w:tc>
          <w:tcPr>
            <w:tcW w:w="1699" w:type="pct"/>
            <w:shd w:val="clear" w:color="auto" w:fill="C00000"/>
            <w:vAlign w:val="bottom"/>
          </w:tcPr>
          <w:p w:rsidR="00391E38" w:rsidRDefault="00391E38" w:rsidP="00190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Süreç</w:t>
            </w:r>
          </w:p>
        </w:tc>
      </w:tr>
      <w:tr w:rsidR="00391E38" w:rsidTr="001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pct"/>
          </w:tcPr>
          <w:p w:rsidR="00391E38" w:rsidRDefault="00391E38" w:rsidP="0019045D">
            <w:r>
              <w:t>İşe Başlama</w:t>
            </w:r>
          </w:p>
        </w:tc>
        <w:tc>
          <w:tcPr>
            <w:tcW w:w="859" w:type="pct"/>
          </w:tcPr>
          <w:p w:rsidR="00391E38" w:rsidRPr="0031651F" w:rsidRDefault="001074AD" w:rsidP="00190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9" w:type="pct"/>
          </w:tcPr>
          <w:p w:rsidR="00391E38" w:rsidRDefault="00391E38" w:rsidP="00190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E38" w:rsidTr="0019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pct"/>
          </w:tcPr>
          <w:p w:rsidR="00391E38" w:rsidRDefault="00391E38" w:rsidP="0019045D">
            <w:r>
              <w:t>Proje Test Aşaması</w:t>
            </w:r>
          </w:p>
        </w:tc>
        <w:tc>
          <w:tcPr>
            <w:tcW w:w="859" w:type="pct"/>
          </w:tcPr>
          <w:p w:rsidR="00391E38" w:rsidRDefault="001074AD" w:rsidP="001904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99" w:type="pct"/>
          </w:tcPr>
          <w:p w:rsidR="00391E38" w:rsidRDefault="00391E38" w:rsidP="001904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91E38" w:rsidTr="001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pct"/>
          </w:tcPr>
          <w:p w:rsidR="00391E38" w:rsidRDefault="00391E38" w:rsidP="0019045D">
            <w:r>
              <w:t>Proje Teslim</w:t>
            </w:r>
          </w:p>
        </w:tc>
        <w:tc>
          <w:tcPr>
            <w:tcW w:w="859" w:type="pct"/>
          </w:tcPr>
          <w:p w:rsidR="00391E38" w:rsidRDefault="001074AD" w:rsidP="00190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1699" w:type="pct"/>
          </w:tcPr>
          <w:p w:rsidR="00391E38" w:rsidRDefault="001074AD" w:rsidP="00190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 teslimi, faturalandırma ve ödemenin yapılması</w:t>
            </w:r>
          </w:p>
        </w:tc>
      </w:tr>
    </w:tbl>
    <w:p w:rsidR="003E15BE" w:rsidRDefault="003E15BE">
      <w:pPr>
        <w:pStyle w:val="Balk1"/>
      </w:pPr>
    </w:p>
    <w:p w:rsidR="00A912AD" w:rsidRPr="001C4163" w:rsidRDefault="0035741A">
      <w:pPr>
        <w:pStyle w:val="Balk1"/>
        <w:rPr>
          <w:color w:val="0070C0"/>
        </w:rPr>
      </w:pPr>
      <w:r w:rsidRPr="001C4163">
        <w:rPr>
          <w:color w:val="0070C0"/>
        </w:rPr>
        <w:t>Tamamlama Kriterleri</w:t>
      </w:r>
    </w:p>
    <w:p w:rsidR="009B15EC" w:rsidRDefault="00FA69A3">
      <w:pPr>
        <w:spacing w:before="320"/>
      </w:pPr>
      <w:r>
        <w:t>Aşağıdaki maddelerden herhangi biri oluştuğunda</w:t>
      </w:r>
      <w:r w:rsidR="009B15EC">
        <w:t xml:space="preserve">, yüklenici </w:t>
      </w:r>
      <w:r>
        <w:t>sorumluluklarını</w:t>
      </w:r>
      <w:r w:rsidR="009B15EC">
        <w:t xml:space="preserve"> yerine getirmiş olur:</w:t>
      </w:r>
    </w:p>
    <w:p w:rsidR="009B15EC" w:rsidRDefault="009B15EC" w:rsidP="009B15EC">
      <w:pPr>
        <w:pStyle w:val="ListeMaddemi"/>
        <w:numPr>
          <w:ilvl w:val="0"/>
          <w:numId w:val="0"/>
        </w:numPr>
        <w:ind w:left="360"/>
      </w:pPr>
    </w:p>
    <w:p w:rsidR="009B15EC" w:rsidRDefault="009B15EC" w:rsidP="00D118EA">
      <w:pPr>
        <w:pStyle w:val="ListeMaddemi"/>
      </w:pPr>
      <w:r>
        <w:t xml:space="preserve">Yüklenici bu </w:t>
      </w:r>
      <w:r w:rsidR="00D118EA">
        <w:t>Teklif</w:t>
      </w:r>
      <w:r w:rsidR="003D5975">
        <w:t xml:space="preserve"> </w:t>
      </w:r>
      <w:r>
        <w:t xml:space="preserve">de tanımlanmış faaliyetlerini, “teslim edilen malzemeler” bölümünde sayılan malzemelerin Müşteri’ye teslim edilmesi </w:t>
      </w:r>
      <w:proofErr w:type="gramStart"/>
      <w:r>
        <w:t>dahil</w:t>
      </w:r>
      <w:proofErr w:type="gramEnd"/>
      <w:r>
        <w:t xml:space="preserve"> olmak üzere, ve Müşteri bu tür f</w:t>
      </w:r>
      <w:r w:rsidR="003D5975">
        <w:t>aaliyetleri ve malzemeleri sebep</w:t>
      </w:r>
      <w:r>
        <w:t>siz itiraz olmaksızın kabul ettiğinde tamamlamış olur.</w:t>
      </w:r>
    </w:p>
    <w:p w:rsidR="00D118EA" w:rsidRDefault="00D118EA" w:rsidP="00D118EA">
      <w:pPr>
        <w:pStyle w:val="ListeMaddemi"/>
        <w:numPr>
          <w:ilvl w:val="0"/>
          <w:numId w:val="0"/>
        </w:numPr>
      </w:pPr>
    </w:p>
    <w:p w:rsidR="00D118EA" w:rsidRDefault="00D118EA">
      <w:pPr>
        <w:pStyle w:val="ListeMaddemi"/>
      </w:pPr>
      <w:r>
        <w:t xml:space="preserve">Yüklenici ve/veya Müşteri, 20 iş günü öncesinden yazılı olarak diğer tarafa bilgilendirme yapmaması halinde hizmetleri ve teslimatları iptal etme hakkına sahiptir.  </w:t>
      </w:r>
    </w:p>
    <w:p w:rsidR="00A912AD" w:rsidRDefault="00A912AD">
      <w:pPr>
        <w:pStyle w:val="Kapan"/>
        <w:keepNext/>
        <w:keepLines/>
      </w:pPr>
    </w:p>
    <w:tbl>
      <w:tblPr>
        <w:tblStyle w:val="SignatureTable"/>
        <w:tblW w:w="5000" w:type="pct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Signature Table"/>
      </w:tblPr>
      <w:tblGrid>
        <w:gridCol w:w="945"/>
        <w:gridCol w:w="3222"/>
        <w:gridCol w:w="780"/>
        <w:gridCol w:w="945"/>
        <w:gridCol w:w="3223"/>
      </w:tblGrid>
      <w:tr w:rsidR="00A912AD">
        <w:trPr>
          <w:trHeight w:val="720"/>
        </w:trPr>
        <w:tc>
          <w:tcPr>
            <w:tcW w:w="491" w:type="pct"/>
            <w:vAlign w:val="bottom"/>
          </w:tcPr>
          <w:p w:rsidR="00A912AD" w:rsidRDefault="00A912AD">
            <w:pPr>
              <w:pStyle w:val="FormHeading"/>
              <w:keepNext/>
              <w:keepLines/>
            </w:pPr>
          </w:p>
        </w:tc>
        <w:tc>
          <w:tcPr>
            <w:tcW w:w="1786" w:type="pct"/>
            <w:vAlign w:val="bottom"/>
          </w:tcPr>
          <w:p w:rsidR="00A912AD" w:rsidRPr="00C47180" w:rsidRDefault="00C47180" w:rsidP="00C47180">
            <w:pPr>
              <w:pStyle w:val="FormHeading"/>
              <w:keepNext/>
              <w:keepLines/>
              <w:rPr>
                <w:b/>
              </w:rPr>
            </w:pPr>
            <w:r w:rsidRPr="00C47180">
              <w:rPr>
                <w:b/>
              </w:rPr>
              <w:t>Kurum /Firma/Kişi</w:t>
            </w:r>
          </w:p>
        </w:tc>
        <w:tc>
          <w:tcPr>
            <w:tcW w:w="446" w:type="pct"/>
            <w:vAlign w:val="bottom"/>
          </w:tcPr>
          <w:p w:rsidR="00A912AD" w:rsidRDefault="00A912AD">
            <w:pPr>
              <w:pStyle w:val="FormHeading"/>
              <w:keepNext/>
              <w:keepLines/>
            </w:pPr>
          </w:p>
        </w:tc>
        <w:tc>
          <w:tcPr>
            <w:tcW w:w="491" w:type="pct"/>
            <w:vAlign w:val="bottom"/>
          </w:tcPr>
          <w:p w:rsidR="00A912AD" w:rsidRDefault="00A912AD">
            <w:pPr>
              <w:pStyle w:val="FormHeading"/>
              <w:keepNext/>
              <w:keepLines/>
            </w:pPr>
          </w:p>
        </w:tc>
        <w:tc>
          <w:tcPr>
            <w:tcW w:w="1786" w:type="pct"/>
            <w:vAlign w:val="bottom"/>
          </w:tcPr>
          <w:sdt>
            <w:sdtPr>
              <w:rPr>
                <w:b/>
              </w:rPr>
              <w:alias w:val="Company Name"/>
              <w:tag w:val=""/>
              <w:id w:val="-2016684720"/>
              <w:placeholder>
                <w:docPart w:val="69DD155FA0F141F5928AF42D30B2134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A912AD" w:rsidRDefault="009B6646" w:rsidP="008B3BBD">
                <w:pPr>
                  <w:pStyle w:val="FormHeading"/>
                  <w:keepNext/>
                  <w:keepLines/>
                </w:pPr>
                <w:proofErr w:type="spellStart"/>
                <w:r>
                  <w:rPr>
                    <w:b/>
                  </w:rPr>
                  <w:t>Macroturk</w:t>
                </w:r>
                <w:proofErr w:type="spellEnd"/>
                <w:r>
                  <w:rPr>
                    <w:b/>
                  </w:rPr>
                  <w:t xml:space="preserve"> Yazılım ve İnternet Teknolojileri</w:t>
                </w:r>
              </w:p>
            </w:sdtContent>
          </w:sdt>
        </w:tc>
      </w:tr>
      <w:tr w:rsidR="00A912AD">
        <w:trPr>
          <w:trHeight w:val="1080"/>
        </w:trPr>
        <w:tc>
          <w:tcPr>
            <w:tcW w:w="491" w:type="pct"/>
            <w:vAlign w:val="bottom"/>
          </w:tcPr>
          <w:p w:rsidR="00A912AD" w:rsidRDefault="00D118EA">
            <w:pPr>
              <w:keepNext/>
              <w:keepLines/>
            </w:pPr>
            <w:r>
              <w:t>İmzalayan</w:t>
            </w:r>
            <w:r w:rsidR="006116EA">
              <w:t>:</w:t>
            </w:r>
          </w:p>
        </w:tc>
        <w:tc>
          <w:tcPr>
            <w:tcW w:w="1786" w:type="pct"/>
            <w:tcBorders>
              <w:bottom w:val="single" w:sz="4" w:space="0" w:color="F79595" w:themeColor="accent1" w:themeTint="99"/>
            </w:tcBorders>
            <w:vAlign w:val="bottom"/>
          </w:tcPr>
          <w:p w:rsidR="00A912AD" w:rsidRDefault="00A912AD">
            <w:pPr>
              <w:keepNext/>
              <w:keepLines/>
            </w:pPr>
          </w:p>
        </w:tc>
        <w:tc>
          <w:tcPr>
            <w:tcW w:w="446" w:type="pct"/>
            <w:vAlign w:val="bottom"/>
          </w:tcPr>
          <w:p w:rsidR="00A912AD" w:rsidRDefault="00A912AD">
            <w:pPr>
              <w:keepNext/>
              <w:keepLines/>
            </w:pPr>
          </w:p>
        </w:tc>
        <w:tc>
          <w:tcPr>
            <w:tcW w:w="491" w:type="pct"/>
            <w:vAlign w:val="bottom"/>
          </w:tcPr>
          <w:p w:rsidR="00A912AD" w:rsidRDefault="00D118EA">
            <w:pPr>
              <w:keepNext/>
              <w:keepLines/>
            </w:pPr>
            <w:r>
              <w:t>İmzalayan</w:t>
            </w:r>
            <w:r w:rsidR="006116EA">
              <w:t>:</w:t>
            </w:r>
          </w:p>
        </w:tc>
        <w:tc>
          <w:tcPr>
            <w:tcW w:w="1786" w:type="pct"/>
            <w:tcBorders>
              <w:bottom w:val="single" w:sz="4" w:space="0" w:color="F79595" w:themeColor="accent1" w:themeTint="99"/>
            </w:tcBorders>
            <w:vAlign w:val="bottom"/>
          </w:tcPr>
          <w:p w:rsidR="00A912AD" w:rsidRDefault="00A912AD">
            <w:pPr>
              <w:keepNext/>
              <w:keepLines/>
            </w:pPr>
          </w:p>
        </w:tc>
      </w:tr>
      <w:tr w:rsidR="00A912AD">
        <w:trPr>
          <w:trHeight w:val="360"/>
        </w:trPr>
        <w:tc>
          <w:tcPr>
            <w:tcW w:w="491" w:type="pct"/>
          </w:tcPr>
          <w:p w:rsidR="00A912AD" w:rsidRDefault="00D118EA">
            <w:pPr>
              <w:keepNext/>
              <w:keepLines/>
            </w:pPr>
            <w:r>
              <w:t>İsim</w:t>
            </w:r>
            <w:r w:rsidR="006116EA">
              <w:t>:</w:t>
            </w:r>
          </w:p>
        </w:tc>
        <w:tc>
          <w:tcPr>
            <w:tcW w:w="1786" w:type="pct"/>
            <w:tcBorders>
              <w:top w:val="single" w:sz="4" w:space="0" w:color="F79595" w:themeColor="accent1" w:themeTint="99"/>
            </w:tcBorders>
          </w:tcPr>
          <w:p w:rsidR="00A912AD" w:rsidRDefault="00A912AD">
            <w:pPr>
              <w:keepNext/>
              <w:keepLines/>
            </w:pPr>
          </w:p>
        </w:tc>
        <w:tc>
          <w:tcPr>
            <w:tcW w:w="446" w:type="pct"/>
          </w:tcPr>
          <w:p w:rsidR="00A912AD" w:rsidRDefault="00A912AD">
            <w:pPr>
              <w:keepNext/>
              <w:keepLines/>
            </w:pPr>
          </w:p>
        </w:tc>
        <w:tc>
          <w:tcPr>
            <w:tcW w:w="491" w:type="pct"/>
          </w:tcPr>
          <w:p w:rsidR="00A912AD" w:rsidRDefault="00D118EA">
            <w:pPr>
              <w:keepNext/>
              <w:keepLines/>
            </w:pPr>
            <w:r>
              <w:t>İsim</w:t>
            </w:r>
            <w:r w:rsidR="006116EA">
              <w:t>:</w:t>
            </w:r>
          </w:p>
        </w:tc>
        <w:tc>
          <w:tcPr>
            <w:tcW w:w="1786" w:type="pct"/>
            <w:tcBorders>
              <w:top w:val="single" w:sz="4" w:space="0" w:color="F79595" w:themeColor="accent1" w:themeTint="99"/>
            </w:tcBorders>
          </w:tcPr>
          <w:p w:rsidR="00A912AD" w:rsidRDefault="00A912AD">
            <w:pPr>
              <w:keepNext/>
              <w:keepLines/>
            </w:pPr>
          </w:p>
        </w:tc>
      </w:tr>
      <w:tr w:rsidR="00A912AD">
        <w:trPr>
          <w:trHeight w:val="360"/>
        </w:trPr>
        <w:tc>
          <w:tcPr>
            <w:tcW w:w="491" w:type="pct"/>
          </w:tcPr>
          <w:p w:rsidR="00A912AD" w:rsidRDefault="00D118EA">
            <w:proofErr w:type="spellStart"/>
            <w:r>
              <w:t>Ünvan</w:t>
            </w:r>
            <w:proofErr w:type="spellEnd"/>
            <w:r w:rsidR="006116EA">
              <w:t>:</w:t>
            </w:r>
          </w:p>
        </w:tc>
        <w:tc>
          <w:tcPr>
            <w:tcW w:w="1786" w:type="pct"/>
          </w:tcPr>
          <w:p w:rsidR="00A912AD" w:rsidRDefault="003F0041">
            <w:r>
              <w:t>Kurum Adına</w:t>
            </w:r>
          </w:p>
        </w:tc>
        <w:tc>
          <w:tcPr>
            <w:tcW w:w="446" w:type="pct"/>
          </w:tcPr>
          <w:p w:rsidR="00A912AD" w:rsidRDefault="00A912AD"/>
        </w:tc>
        <w:tc>
          <w:tcPr>
            <w:tcW w:w="491" w:type="pct"/>
          </w:tcPr>
          <w:p w:rsidR="00A912AD" w:rsidRDefault="00D118EA">
            <w:proofErr w:type="spellStart"/>
            <w:r>
              <w:t>Ünvan</w:t>
            </w:r>
            <w:proofErr w:type="spellEnd"/>
            <w:r w:rsidR="006116EA">
              <w:t>:</w:t>
            </w:r>
          </w:p>
        </w:tc>
        <w:tc>
          <w:tcPr>
            <w:tcW w:w="1786" w:type="pct"/>
          </w:tcPr>
          <w:p w:rsidR="00A912AD" w:rsidRDefault="00AC44C0" w:rsidP="00AC44C0">
            <w:r>
              <w:t>İşletme Adına</w:t>
            </w:r>
          </w:p>
        </w:tc>
      </w:tr>
    </w:tbl>
    <w:p w:rsidR="00C93EA1" w:rsidRDefault="00C93EA1">
      <w:pPr>
        <w:spacing w:before="320"/>
      </w:pPr>
    </w:p>
    <w:p w:rsidR="00C93EA1" w:rsidRDefault="00C93EA1">
      <w:pPr>
        <w:spacing w:before="320"/>
      </w:pPr>
    </w:p>
    <w:p w:rsidR="00C93EA1" w:rsidRDefault="00C93EA1">
      <w:pPr>
        <w:spacing w:before="320"/>
      </w:pPr>
    </w:p>
    <w:p w:rsidR="00E2566E" w:rsidRDefault="00C93EA1" w:rsidP="00D705D2">
      <w:pPr>
        <w:spacing w:before="320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705D2">
        <w:t xml:space="preserve">                      </w:t>
      </w:r>
    </w:p>
    <w:p w:rsidR="008B3BBD" w:rsidRDefault="008B3BBD" w:rsidP="00D705D2">
      <w:pPr>
        <w:spacing w:before="320"/>
        <w:rPr>
          <w:b/>
          <w:u w:val="single"/>
        </w:rPr>
      </w:pPr>
    </w:p>
    <w:p w:rsidR="008B3BBD" w:rsidRDefault="008B3BBD" w:rsidP="00D705D2">
      <w:pPr>
        <w:spacing w:before="320"/>
        <w:rPr>
          <w:b/>
          <w:u w:val="single"/>
        </w:rPr>
      </w:pPr>
    </w:p>
    <w:p w:rsidR="00653C98" w:rsidRPr="00653C98" w:rsidRDefault="00653C98" w:rsidP="00D705D2">
      <w:pPr>
        <w:spacing w:before="320"/>
        <w:rPr>
          <w:u w:val="single"/>
        </w:rPr>
      </w:pPr>
    </w:p>
    <w:sectPr w:rsidR="00653C98" w:rsidRPr="00653C98">
      <w:footerReference w:type="default" r:id="rId12"/>
      <w:pgSz w:w="12240" w:h="15840" w:code="1"/>
      <w:pgMar w:top="1080" w:right="1224" w:bottom="216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D4" w:rsidRDefault="001179D4">
      <w:pPr>
        <w:spacing w:after="0" w:line="240" w:lineRule="auto"/>
      </w:pPr>
      <w:r>
        <w:separator/>
      </w:r>
    </w:p>
  </w:endnote>
  <w:endnote w:type="continuationSeparator" w:id="0">
    <w:p w:rsidR="001179D4" w:rsidRDefault="0011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5D" w:rsidRDefault="0019045D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7576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7576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868"/>
                            <w:gridCol w:w="1165"/>
                          </w:tblGrid>
                          <w:tr w:rsidR="0019045D">
                            <w:tc>
                              <w:tcPr>
                                <w:tcW w:w="435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:rsidR="0019045D" w:rsidRPr="0011261D" w:rsidRDefault="00A356B4" w:rsidP="009B6646">
                                <w:pPr>
                                  <w:pStyle w:val="Altbilgi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br/>
                                </w:r>
                                <w:proofErr w:type="spellStart"/>
                                <w:r w:rsidR="009B6646">
                                  <w:rPr>
                                    <w:rFonts w:ascii="Cambria" w:hAnsi="Cambria"/>
                                  </w:rPr>
                                  <w:t>Macroturk</w:t>
                                </w:r>
                                <w:proofErr w:type="spellEnd"/>
                                <w:r w:rsidR="009B6646">
                                  <w:rPr>
                                    <w:rFonts w:ascii="Cambria" w:hAnsi="Cambria"/>
                                  </w:rPr>
                                  <w:t xml:space="preserve"> Yazılım ve İnternet Teknolojileri – </w:t>
                                </w:r>
                                <w:hyperlink r:id="rId1" w:history="1">
                                  <w:r w:rsidR="009B6646" w:rsidRPr="00973385">
                                    <w:rPr>
                                      <w:rStyle w:val="Kpr"/>
                                      <w:rFonts w:ascii="Cambria" w:hAnsi="Cambria"/>
                                    </w:rPr>
                                    <w:t>www.macroturk.com</w:t>
                                  </w:r>
                                </w:hyperlink>
                                <w:r w:rsidR="009B6646">
                                  <w:rPr>
                                    <w:rFonts w:ascii="Cambria" w:hAnsi="Cambria"/>
                                  </w:rPr>
                                  <w:t xml:space="preserve"> – info@macroturk.com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:rsidR="0019045D" w:rsidRDefault="0019045D">
                                <w:pPr>
                                  <w:pStyle w:val="Altbilgi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5E7A1B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9045D" w:rsidRDefault="0019045D">
                          <w:pPr>
                            <w:pStyle w:val="Altbilgi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Açıklama: Footer content" style="position:absolute;margin-left:0;margin-top:0;width:468.3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868"/>
                      <w:gridCol w:w="1165"/>
                    </w:tblGrid>
                    <w:tr w:rsidR="0019045D">
                      <w:tc>
                        <w:tcPr>
                          <w:tcW w:w="4355" w:type="pct"/>
                          <w:tcBorders>
                            <w:top w:val="single" w:sz="2" w:space="0" w:color="F24F4F" w:themeColor="accent1"/>
                          </w:tcBorders>
                        </w:tcPr>
                        <w:p w:rsidR="0019045D" w:rsidRPr="0011261D" w:rsidRDefault="00A356B4" w:rsidP="009B6646">
                          <w:pPr>
                            <w:pStyle w:val="Altbilgi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br/>
                          </w:r>
                          <w:proofErr w:type="spellStart"/>
                          <w:r w:rsidR="009B6646">
                            <w:rPr>
                              <w:rFonts w:ascii="Cambria" w:hAnsi="Cambria"/>
                            </w:rPr>
                            <w:t>Macroturk</w:t>
                          </w:r>
                          <w:proofErr w:type="spellEnd"/>
                          <w:r w:rsidR="009B6646">
                            <w:rPr>
                              <w:rFonts w:ascii="Cambria" w:hAnsi="Cambria"/>
                            </w:rPr>
                            <w:t xml:space="preserve"> Yazılım ve İnternet Teknolojileri – </w:t>
                          </w:r>
                          <w:hyperlink r:id="rId2" w:history="1">
                            <w:r w:rsidR="009B6646" w:rsidRPr="00973385">
                              <w:rPr>
                                <w:rStyle w:val="Kpr"/>
                                <w:rFonts w:ascii="Cambria" w:hAnsi="Cambria"/>
                              </w:rPr>
                              <w:t>www.macroturk.com</w:t>
                            </w:r>
                          </w:hyperlink>
                          <w:r w:rsidR="009B6646">
                            <w:rPr>
                              <w:rFonts w:ascii="Cambria" w:hAnsi="Cambria"/>
                            </w:rPr>
                            <w:t xml:space="preserve"> – info@macroturk.com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F24F4F" w:themeColor="accent1"/>
                          </w:tcBorders>
                        </w:tcPr>
                        <w:p w:rsidR="0019045D" w:rsidRDefault="0019045D">
                          <w:pPr>
                            <w:pStyle w:val="Altbilgi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E7A1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19045D" w:rsidRDefault="0019045D">
                    <w:pPr>
                      <w:pStyle w:val="Altbilgi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D4" w:rsidRDefault="001179D4">
      <w:pPr>
        <w:spacing w:after="0" w:line="240" w:lineRule="auto"/>
      </w:pPr>
      <w:r>
        <w:separator/>
      </w:r>
    </w:p>
  </w:footnote>
  <w:footnote w:type="continuationSeparator" w:id="0">
    <w:p w:rsidR="001179D4" w:rsidRDefault="0011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EA61E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F5307"/>
    <w:multiLevelType w:val="hybridMultilevel"/>
    <w:tmpl w:val="0BBA4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F8"/>
    <w:rsid w:val="0000335D"/>
    <w:rsid w:val="0002721E"/>
    <w:rsid w:val="000424A3"/>
    <w:rsid w:val="000442EA"/>
    <w:rsid w:val="00070608"/>
    <w:rsid w:val="000B0B77"/>
    <w:rsid w:val="000B33F8"/>
    <w:rsid w:val="000E27BB"/>
    <w:rsid w:val="001070BE"/>
    <w:rsid w:val="001074AD"/>
    <w:rsid w:val="0011261D"/>
    <w:rsid w:val="001179D4"/>
    <w:rsid w:val="00122FEF"/>
    <w:rsid w:val="00134948"/>
    <w:rsid w:val="00141A98"/>
    <w:rsid w:val="00164120"/>
    <w:rsid w:val="0019045D"/>
    <w:rsid w:val="00190D2C"/>
    <w:rsid w:val="001C3315"/>
    <w:rsid w:val="001C4163"/>
    <w:rsid w:val="001C657C"/>
    <w:rsid w:val="002068BE"/>
    <w:rsid w:val="0024071D"/>
    <w:rsid w:val="002657E9"/>
    <w:rsid w:val="00290119"/>
    <w:rsid w:val="002B7203"/>
    <w:rsid w:val="002C69BB"/>
    <w:rsid w:val="002D78F8"/>
    <w:rsid w:val="00315017"/>
    <w:rsid w:val="0031651F"/>
    <w:rsid w:val="00346935"/>
    <w:rsid w:val="0035741A"/>
    <w:rsid w:val="00391E38"/>
    <w:rsid w:val="003A0A85"/>
    <w:rsid w:val="003A7901"/>
    <w:rsid w:val="003D18DF"/>
    <w:rsid w:val="003D2946"/>
    <w:rsid w:val="003D5975"/>
    <w:rsid w:val="003E15BE"/>
    <w:rsid w:val="003E6C6B"/>
    <w:rsid w:val="003F0041"/>
    <w:rsid w:val="00443132"/>
    <w:rsid w:val="004835A0"/>
    <w:rsid w:val="004A6784"/>
    <w:rsid w:val="004C2ED1"/>
    <w:rsid w:val="004D567A"/>
    <w:rsid w:val="004F34BD"/>
    <w:rsid w:val="005312FC"/>
    <w:rsid w:val="00550FC8"/>
    <w:rsid w:val="005555CF"/>
    <w:rsid w:val="005725FC"/>
    <w:rsid w:val="005B22C2"/>
    <w:rsid w:val="005C5141"/>
    <w:rsid w:val="005D3488"/>
    <w:rsid w:val="005E3627"/>
    <w:rsid w:val="005E4A6C"/>
    <w:rsid w:val="005E7A1B"/>
    <w:rsid w:val="006066AB"/>
    <w:rsid w:val="00610DB3"/>
    <w:rsid w:val="006116EA"/>
    <w:rsid w:val="0061327E"/>
    <w:rsid w:val="0061572D"/>
    <w:rsid w:val="00616DAF"/>
    <w:rsid w:val="00637AD2"/>
    <w:rsid w:val="00653C98"/>
    <w:rsid w:val="00672770"/>
    <w:rsid w:val="00682ED1"/>
    <w:rsid w:val="00693F41"/>
    <w:rsid w:val="006A6820"/>
    <w:rsid w:val="006B423E"/>
    <w:rsid w:val="006B6094"/>
    <w:rsid w:val="007303F2"/>
    <w:rsid w:val="0074111D"/>
    <w:rsid w:val="007778C9"/>
    <w:rsid w:val="007D002B"/>
    <w:rsid w:val="007F5C12"/>
    <w:rsid w:val="00807B66"/>
    <w:rsid w:val="00844660"/>
    <w:rsid w:val="0086751B"/>
    <w:rsid w:val="00882B0C"/>
    <w:rsid w:val="00883BF5"/>
    <w:rsid w:val="008B3BBD"/>
    <w:rsid w:val="00923B98"/>
    <w:rsid w:val="0093728C"/>
    <w:rsid w:val="009429F9"/>
    <w:rsid w:val="009B15EC"/>
    <w:rsid w:val="009B6646"/>
    <w:rsid w:val="009D27F8"/>
    <w:rsid w:val="009D66A7"/>
    <w:rsid w:val="00A2120B"/>
    <w:rsid w:val="00A3303F"/>
    <w:rsid w:val="00A356B4"/>
    <w:rsid w:val="00A912AD"/>
    <w:rsid w:val="00AC44C0"/>
    <w:rsid w:val="00AE2E74"/>
    <w:rsid w:val="00B11FEA"/>
    <w:rsid w:val="00B12D04"/>
    <w:rsid w:val="00B36440"/>
    <w:rsid w:val="00B52BFB"/>
    <w:rsid w:val="00B65975"/>
    <w:rsid w:val="00B86099"/>
    <w:rsid w:val="00B86126"/>
    <w:rsid w:val="00BB781A"/>
    <w:rsid w:val="00BC0C9D"/>
    <w:rsid w:val="00BD5F85"/>
    <w:rsid w:val="00C0130D"/>
    <w:rsid w:val="00C06A1E"/>
    <w:rsid w:val="00C14F9F"/>
    <w:rsid w:val="00C1615C"/>
    <w:rsid w:val="00C20C68"/>
    <w:rsid w:val="00C35D3B"/>
    <w:rsid w:val="00C47180"/>
    <w:rsid w:val="00C716A7"/>
    <w:rsid w:val="00C83A49"/>
    <w:rsid w:val="00C93EA1"/>
    <w:rsid w:val="00CF45C5"/>
    <w:rsid w:val="00D118EA"/>
    <w:rsid w:val="00D260D1"/>
    <w:rsid w:val="00D440FA"/>
    <w:rsid w:val="00D705D2"/>
    <w:rsid w:val="00D970BD"/>
    <w:rsid w:val="00DB62E9"/>
    <w:rsid w:val="00DC2252"/>
    <w:rsid w:val="00DF4055"/>
    <w:rsid w:val="00E117A3"/>
    <w:rsid w:val="00E2566E"/>
    <w:rsid w:val="00E459BC"/>
    <w:rsid w:val="00E636D7"/>
    <w:rsid w:val="00E7051C"/>
    <w:rsid w:val="00E77CFB"/>
    <w:rsid w:val="00E8144E"/>
    <w:rsid w:val="00EB123D"/>
    <w:rsid w:val="00EE273A"/>
    <w:rsid w:val="00F61079"/>
    <w:rsid w:val="00F920DE"/>
    <w:rsid w:val="00FA51C5"/>
    <w:rsid w:val="00FA69A3"/>
    <w:rsid w:val="00FB4D1E"/>
    <w:rsid w:val="00FC3717"/>
    <w:rsid w:val="00FD0957"/>
    <w:rsid w:val="00FD4A11"/>
    <w:rsid w:val="00FE0AB4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List Bullet" w:qFormat="1"/>
    <w:lsdException w:name="Title" w:semiHidden="0" w:uiPriority="2" w:unhideWhenUsed="0" w:qFormat="1"/>
    <w:lsdException w:name="Closing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YerTutucuMetni">
    <w:name w:val="Placeholder Text"/>
    <w:basedOn w:val="VarsaylanParagrafYazTipi"/>
    <w:uiPriority w:val="99"/>
    <w:semiHidden/>
    <w:rPr>
      <w:color w:val="F24F4F" w:themeColor="accent1"/>
    </w:rPr>
  </w:style>
  <w:style w:type="paragraph" w:styleId="KonuBal">
    <w:name w:val="Title"/>
    <w:basedOn w:val="Normal"/>
    <w:next w:val="Normal"/>
    <w:link w:val="KonuBal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KonuBalChar">
    <w:name w:val="Konu Başlığı Char"/>
    <w:basedOn w:val="VarsaylanParagrafYazTipi"/>
    <w:link w:val="KonuBal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AltKonuBal">
    <w:name w:val="Subtitle"/>
    <w:basedOn w:val="Normal"/>
    <w:next w:val="Normal"/>
    <w:link w:val="AltKonuBal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3"/>
    <w:rPr>
      <w:b/>
      <w:bCs/>
      <w:sz w:val="28"/>
      <w:szCs w:val="28"/>
    </w:rPr>
  </w:style>
  <w:style w:type="paragraph" w:styleId="AralkYok">
    <w:name w:val="No Spacing"/>
    <w:uiPriority w:val="1"/>
    <w:qFormat/>
    <w:pPr>
      <w:spacing w:before="60" w:after="0" w:line="240" w:lineRule="auto"/>
    </w:p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Pr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b/>
      <w:bCs/>
      <w:i/>
      <w:i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NormalTablo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NormalTablo"/>
    <w:uiPriority w:val="99"/>
    <w:pPr>
      <w:spacing w:before="60" w:after="60" w:line="240" w:lineRule="auto"/>
    </w:pPr>
    <w:tblPr>
      <w:tblStyleRowBandSize w:val="1"/>
      <w:tblInd w:w="0" w:type="dxa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NormalTablo"/>
    <w:uiPriority w:val="99"/>
    <w:pPr>
      <w:spacing w:before="60" w:after="0" w:line="240" w:lineRule="auto"/>
      <w:ind w:left="144" w:right="144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</w:style>
  <w:style w:type="character" w:styleId="Gl">
    <w:name w:val="Strong"/>
    <w:basedOn w:val="VarsaylanParagrafYazTipi"/>
    <w:uiPriority w:val="10"/>
    <w:unhideWhenUsed/>
    <w:qFormat/>
    <w:rPr>
      <w:b/>
      <w:bCs/>
    </w:rPr>
  </w:style>
  <w:style w:type="paragraph" w:styleId="Kapan">
    <w:name w:val="Closing"/>
    <w:basedOn w:val="Normal"/>
    <w:link w:val="KapanChar"/>
    <w:uiPriority w:val="11"/>
    <w:unhideWhenUsed/>
    <w:qFormat/>
    <w:pPr>
      <w:spacing w:before="720" w:after="0" w:line="240" w:lineRule="auto"/>
    </w:pPr>
  </w:style>
  <w:style w:type="character" w:customStyle="1" w:styleId="KapanChar">
    <w:name w:val="Kapanış Char"/>
    <w:basedOn w:val="VarsaylanParagrafYazTipi"/>
    <w:link w:val="Kapan"/>
    <w:uiPriority w:val="11"/>
  </w:style>
  <w:style w:type="table" w:customStyle="1" w:styleId="SignatureTable">
    <w:name w:val="Signature Table"/>
    <w:basedOn w:val="NormalTablo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Maddemi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AltbilgiChar">
    <w:name w:val="Altbilgi Char"/>
    <w:basedOn w:val="VarsaylanParagrafYazTipi"/>
    <w:link w:val="Altbilgi"/>
    <w:uiPriority w:val="99"/>
    <w:rPr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637AD2"/>
    <w:pPr>
      <w:spacing w:after="200" w:line="240" w:lineRule="auto"/>
    </w:pPr>
    <w:rPr>
      <w:i/>
      <w:iCs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37A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37AD2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37AD2"/>
    <w:rPr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7A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7AD2"/>
    <w:rPr>
      <w:b/>
      <w:bCs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AD2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unhideWhenUsed/>
    <w:qFormat/>
    <w:rsid w:val="00D118E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69BB"/>
    <w:rPr>
      <w:color w:val="4C483D" w:themeColor="hyperlink"/>
      <w:u w:val="single"/>
    </w:rPr>
  </w:style>
  <w:style w:type="paragraph" w:customStyle="1" w:styleId="Default">
    <w:name w:val="Default"/>
    <w:rsid w:val="00D705D2"/>
    <w:pPr>
      <w:autoSpaceDE w:val="0"/>
      <w:autoSpaceDN w:val="0"/>
      <w:adjustRightInd w:val="0"/>
      <w:spacing w:after="0" w:line="240" w:lineRule="auto"/>
    </w:pPr>
    <w:rPr>
      <w:rFonts w:ascii="Franklin Gothic Medium" w:eastAsiaTheme="minorHAnsi" w:hAnsi="Franklin Gothic Medium" w:cs="Franklin Gothic Medium"/>
      <w:color w:val="000000"/>
      <w:sz w:val="24"/>
      <w:szCs w:val="24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List Bullet" w:qFormat="1"/>
    <w:lsdException w:name="Title" w:semiHidden="0" w:uiPriority="2" w:unhideWhenUsed="0" w:qFormat="1"/>
    <w:lsdException w:name="Closing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YerTutucuMetni">
    <w:name w:val="Placeholder Text"/>
    <w:basedOn w:val="VarsaylanParagrafYazTipi"/>
    <w:uiPriority w:val="99"/>
    <w:semiHidden/>
    <w:rPr>
      <w:color w:val="F24F4F" w:themeColor="accent1"/>
    </w:rPr>
  </w:style>
  <w:style w:type="paragraph" w:styleId="KonuBal">
    <w:name w:val="Title"/>
    <w:basedOn w:val="Normal"/>
    <w:next w:val="Normal"/>
    <w:link w:val="KonuBal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KonuBalChar">
    <w:name w:val="Konu Başlığı Char"/>
    <w:basedOn w:val="VarsaylanParagrafYazTipi"/>
    <w:link w:val="KonuBal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AltKonuBal">
    <w:name w:val="Subtitle"/>
    <w:basedOn w:val="Normal"/>
    <w:next w:val="Normal"/>
    <w:link w:val="AltKonuBal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3"/>
    <w:rPr>
      <w:b/>
      <w:bCs/>
      <w:sz w:val="28"/>
      <w:szCs w:val="28"/>
    </w:rPr>
  </w:style>
  <w:style w:type="paragraph" w:styleId="AralkYok">
    <w:name w:val="No Spacing"/>
    <w:uiPriority w:val="1"/>
    <w:qFormat/>
    <w:pPr>
      <w:spacing w:before="60" w:after="0" w:line="240" w:lineRule="auto"/>
    </w:p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Pr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b/>
      <w:bCs/>
      <w:i/>
      <w:i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NormalTablo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NormalTablo"/>
    <w:uiPriority w:val="99"/>
    <w:pPr>
      <w:spacing w:before="60" w:after="60" w:line="240" w:lineRule="auto"/>
    </w:pPr>
    <w:tblPr>
      <w:tblStyleRowBandSize w:val="1"/>
      <w:tblInd w:w="0" w:type="dxa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NormalTablo"/>
    <w:uiPriority w:val="99"/>
    <w:pPr>
      <w:spacing w:before="60" w:after="0" w:line="240" w:lineRule="auto"/>
      <w:ind w:left="144" w:right="144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</w:style>
  <w:style w:type="character" w:styleId="Gl">
    <w:name w:val="Strong"/>
    <w:basedOn w:val="VarsaylanParagrafYazTipi"/>
    <w:uiPriority w:val="10"/>
    <w:unhideWhenUsed/>
    <w:qFormat/>
    <w:rPr>
      <w:b/>
      <w:bCs/>
    </w:rPr>
  </w:style>
  <w:style w:type="paragraph" w:styleId="Kapan">
    <w:name w:val="Closing"/>
    <w:basedOn w:val="Normal"/>
    <w:link w:val="KapanChar"/>
    <w:uiPriority w:val="11"/>
    <w:unhideWhenUsed/>
    <w:qFormat/>
    <w:pPr>
      <w:spacing w:before="720" w:after="0" w:line="240" w:lineRule="auto"/>
    </w:pPr>
  </w:style>
  <w:style w:type="character" w:customStyle="1" w:styleId="KapanChar">
    <w:name w:val="Kapanış Char"/>
    <w:basedOn w:val="VarsaylanParagrafYazTipi"/>
    <w:link w:val="Kapan"/>
    <w:uiPriority w:val="11"/>
  </w:style>
  <w:style w:type="table" w:customStyle="1" w:styleId="SignatureTable">
    <w:name w:val="Signature Table"/>
    <w:basedOn w:val="NormalTablo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Maddemi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AltbilgiChar">
    <w:name w:val="Altbilgi Char"/>
    <w:basedOn w:val="VarsaylanParagrafYazTipi"/>
    <w:link w:val="Altbilgi"/>
    <w:uiPriority w:val="99"/>
    <w:rPr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637AD2"/>
    <w:pPr>
      <w:spacing w:after="200" w:line="240" w:lineRule="auto"/>
    </w:pPr>
    <w:rPr>
      <w:i/>
      <w:iCs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37A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37AD2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37AD2"/>
    <w:rPr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7A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7AD2"/>
    <w:rPr>
      <w:b/>
      <w:bCs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AD2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unhideWhenUsed/>
    <w:qFormat/>
    <w:rsid w:val="00D118E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69BB"/>
    <w:rPr>
      <w:color w:val="4C483D" w:themeColor="hyperlink"/>
      <w:u w:val="single"/>
    </w:rPr>
  </w:style>
  <w:style w:type="paragraph" w:customStyle="1" w:styleId="Default">
    <w:name w:val="Default"/>
    <w:rsid w:val="00D705D2"/>
    <w:pPr>
      <w:autoSpaceDE w:val="0"/>
      <w:autoSpaceDN w:val="0"/>
      <w:adjustRightInd w:val="0"/>
      <w:spacing w:after="0" w:line="240" w:lineRule="auto"/>
    </w:pPr>
    <w:rPr>
      <w:rFonts w:ascii="Franklin Gothic Medium" w:eastAsiaTheme="minorHAnsi" w:hAnsi="Franklin Gothic Medium" w:cs="Franklin Gothic Medium"/>
      <w:color w:val="000000"/>
      <w:sz w:val="24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roturk.com" TargetMode="External"/><Relationship Id="rId1" Type="http://schemas.openxmlformats.org/officeDocument/2006/relationships/hyperlink" Target="http://www.macrotur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P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DD155FA0F141F5928AF42D30B21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53DA8-25C2-4BA7-87F5-57DBE7ECF194}"/>
      </w:docPartPr>
      <w:docPartBody>
        <w:p w:rsidR="00335737" w:rsidRDefault="00900808">
          <w:pPr>
            <w:pStyle w:val="69DD155FA0F141F5928AF42D30B21344"/>
          </w:pPr>
          <w:r>
            <w:t>[Company Name]</w:t>
          </w:r>
        </w:p>
      </w:docPartBody>
    </w:docPart>
    <w:docPart>
      <w:docPartPr>
        <w:name w:val="C5806E27E2C744D6B1C9411077EA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850B-CB52-433F-95CE-58D8182D3D5C}"/>
      </w:docPartPr>
      <w:docPartBody>
        <w:p w:rsidR="00335737" w:rsidRDefault="00900808">
          <w:pPr>
            <w:pStyle w:val="C5806E27E2C744D6B1C9411077EAFCB9"/>
          </w:pPr>
          <w:r>
            <w:t>[Company Address]</w:t>
          </w:r>
          <w:r>
            <w:br/>
            <w:t>[City, ST  ZIP Code]</w:t>
          </w:r>
        </w:p>
      </w:docPartBody>
    </w:docPart>
    <w:docPart>
      <w:docPartPr>
        <w:name w:val="1C3F5EFD839D4B7AAA6AC89C51044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3D894-9F04-4F90-B63D-0C3863CE1ABB}"/>
      </w:docPartPr>
      <w:docPartBody>
        <w:p w:rsidR="00335737" w:rsidRDefault="00B817A0" w:rsidP="00B817A0">
          <w:pPr>
            <w:pStyle w:val="1C3F5EFD839D4B7AAA6AC89C51044A4A"/>
          </w:pPr>
          <w:r>
            <w:t>[Company Name]</w:t>
          </w:r>
        </w:p>
      </w:docPartBody>
    </w:docPart>
    <w:docPart>
      <w:docPartPr>
        <w:name w:val="237F023582DD47F5811767602FA8F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9C4D-95E3-4335-9ECE-6C3597FEEA21}"/>
      </w:docPartPr>
      <w:docPartBody>
        <w:p w:rsidR="00335737" w:rsidRDefault="00B817A0" w:rsidP="00B817A0">
          <w:pPr>
            <w:pStyle w:val="237F023582DD47F5811767602FA8F2E4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A0"/>
    <w:rsid w:val="0012025F"/>
    <w:rsid w:val="0021670C"/>
    <w:rsid w:val="00252FB1"/>
    <w:rsid w:val="00275189"/>
    <w:rsid w:val="002912FD"/>
    <w:rsid w:val="002A457A"/>
    <w:rsid w:val="002F0D66"/>
    <w:rsid w:val="00335737"/>
    <w:rsid w:val="003B6E53"/>
    <w:rsid w:val="003D4C32"/>
    <w:rsid w:val="00480876"/>
    <w:rsid w:val="0056217B"/>
    <w:rsid w:val="00615F81"/>
    <w:rsid w:val="006F2BB7"/>
    <w:rsid w:val="007558AE"/>
    <w:rsid w:val="00761710"/>
    <w:rsid w:val="00785F94"/>
    <w:rsid w:val="008501CE"/>
    <w:rsid w:val="008C4FC8"/>
    <w:rsid w:val="00900808"/>
    <w:rsid w:val="0097700A"/>
    <w:rsid w:val="009C287F"/>
    <w:rsid w:val="009C3C5A"/>
    <w:rsid w:val="009D1240"/>
    <w:rsid w:val="00AC10D5"/>
    <w:rsid w:val="00AE591D"/>
    <w:rsid w:val="00B26A07"/>
    <w:rsid w:val="00B3522F"/>
    <w:rsid w:val="00B817A0"/>
    <w:rsid w:val="00BD3791"/>
    <w:rsid w:val="00C01391"/>
    <w:rsid w:val="00C74211"/>
    <w:rsid w:val="00D82692"/>
    <w:rsid w:val="00E10547"/>
    <w:rsid w:val="00E579FA"/>
    <w:rsid w:val="00E746DB"/>
    <w:rsid w:val="00E95112"/>
    <w:rsid w:val="00F250BA"/>
    <w:rsid w:val="00F40E7F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9DD155FA0F141F5928AF42D30B21344">
    <w:name w:val="69DD155FA0F141F5928AF42D30B21344"/>
  </w:style>
  <w:style w:type="paragraph" w:customStyle="1" w:styleId="C5806E27E2C744D6B1C9411077EAFCB9">
    <w:name w:val="C5806E27E2C744D6B1C9411077EAFCB9"/>
  </w:style>
  <w:style w:type="character" w:styleId="YerTutucuMetni">
    <w:name w:val="Placeholder Text"/>
    <w:basedOn w:val="VarsaylanParagrafYazTipi"/>
    <w:uiPriority w:val="99"/>
    <w:semiHidden/>
    <w:rsid w:val="00B817A0"/>
    <w:rPr>
      <w:color w:val="4F81BD" w:themeColor="accent1"/>
    </w:rPr>
  </w:style>
  <w:style w:type="paragraph" w:customStyle="1" w:styleId="230EAFF3E2A345308162F62AA6A50E3A">
    <w:name w:val="230EAFF3E2A345308162F62AA6A50E3A"/>
  </w:style>
  <w:style w:type="paragraph" w:customStyle="1" w:styleId="265E409CF34840AF816974D3FDA967CE">
    <w:name w:val="265E409CF34840AF816974D3FDA967CE"/>
  </w:style>
  <w:style w:type="paragraph" w:customStyle="1" w:styleId="5B288B2F94454DCEAF50AAD1C9F5C99E">
    <w:name w:val="5B288B2F94454DCEAF50AAD1C9F5C99E"/>
  </w:style>
  <w:style w:type="paragraph" w:customStyle="1" w:styleId="716134EC2C484C40B89E853A041A5992">
    <w:name w:val="716134EC2C484C40B89E853A041A5992"/>
  </w:style>
  <w:style w:type="paragraph" w:customStyle="1" w:styleId="60514C3B2128458795C7A0EC07B1308E">
    <w:name w:val="60514C3B2128458795C7A0EC07B1308E"/>
  </w:style>
  <w:style w:type="paragraph" w:customStyle="1" w:styleId="7043A2411C5945A6A83EC4033BA57AB1">
    <w:name w:val="7043A2411C5945A6A83EC4033BA57AB1"/>
  </w:style>
  <w:style w:type="paragraph" w:customStyle="1" w:styleId="5FB542286DA74D848ADDC5D1BACC4416">
    <w:name w:val="5FB542286DA74D848ADDC5D1BACC4416"/>
  </w:style>
  <w:style w:type="paragraph" w:customStyle="1" w:styleId="5A57921E87DE4C93B7C9AACD028AFA88">
    <w:name w:val="5A57921E87DE4C93B7C9AACD028AFA88"/>
  </w:style>
  <w:style w:type="paragraph" w:customStyle="1" w:styleId="4014CDAF31434F15A45294FA97085399">
    <w:name w:val="4014CDAF31434F15A45294FA97085399"/>
  </w:style>
  <w:style w:type="paragraph" w:customStyle="1" w:styleId="237448D18EDB43398D238D1A1ECBE254">
    <w:name w:val="237448D18EDB43398D238D1A1ECBE254"/>
  </w:style>
  <w:style w:type="paragraph" w:customStyle="1" w:styleId="8298C77E7899431FA84FFCB7733DF164">
    <w:name w:val="8298C77E7899431FA84FFCB7733DF164"/>
  </w:style>
  <w:style w:type="paragraph" w:customStyle="1" w:styleId="81E024CAC2C140AEBE5EED826ACF1788">
    <w:name w:val="81E024CAC2C140AEBE5EED826ACF1788"/>
  </w:style>
  <w:style w:type="paragraph" w:customStyle="1" w:styleId="4CFCB5E519C247CC8C4D2C26140BE641">
    <w:name w:val="4CFCB5E519C247CC8C4D2C26140BE641"/>
  </w:style>
  <w:style w:type="paragraph" w:customStyle="1" w:styleId="5262A18ACB8F4339911A83F654C8D8F8">
    <w:name w:val="5262A18ACB8F4339911A83F654C8D8F8"/>
    <w:rsid w:val="00B817A0"/>
  </w:style>
  <w:style w:type="paragraph" w:customStyle="1" w:styleId="11E4AEC278CC4132B16EB2DC37EB2B1A">
    <w:name w:val="11E4AEC278CC4132B16EB2DC37EB2B1A"/>
    <w:rsid w:val="00B817A0"/>
  </w:style>
  <w:style w:type="paragraph" w:customStyle="1" w:styleId="D883CB1A1A9140F19257ABD39B1AF962">
    <w:name w:val="D883CB1A1A9140F19257ABD39B1AF962"/>
    <w:rsid w:val="00B817A0"/>
  </w:style>
  <w:style w:type="paragraph" w:customStyle="1" w:styleId="7A1A797E090E4EFEA60111A808A705FA">
    <w:name w:val="7A1A797E090E4EFEA60111A808A705FA"/>
    <w:rsid w:val="00B817A0"/>
  </w:style>
  <w:style w:type="paragraph" w:customStyle="1" w:styleId="282D2E75D57441E3979B17AA816FACF0">
    <w:name w:val="282D2E75D57441E3979B17AA816FACF0"/>
    <w:rsid w:val="00B817A0"/>
  </w:style>
  <w:style w:type="paragraph" w:customStyle="1" w:styleId="B47CD76E9AAB444EA32FED6CBAD09AA8">
    <w:name w:val="B47CD76E9AAB444EA32FED6CBAD09AA8"/>
    <w:rsid w:val="00B817A0"/>
  </w:style>
  <w:style w:type="paragraph" w:customStyle="1" w:styleId="1C3F5EFD839D4B7AAA6AC89C51044A4A">
    <w:name w:val="1C3F5EFD839D4B7AAA6AC89C51044A4A"/>
    <w:rsid w:val="00B817A0"/>
  </w:style>
  <w:style w:type="paragraph" w:customStyle="1" w:styleId="237F023582DD47F5811767602FA8F2E4">
    <w:name w:val="237F023582DD47F5811767602FA8F2E4"/>
    <w:rsid w:val="00B817A0"/>
  </w:style>
  <w:style w:type="paragraph" w:customStyle="1" w:styleId="4EEC2A2EAD644102944D104361FE08F5">
    <w:name w:val="4EEC2A2EAD644102944D104361FE08F5"/>
    <w:rsid w:val="00D82692"/>
    <w:pPr>
      <w:spacing w:after="200" w:line="276" w:lineRule="auto"/>
    </w:pPr>
    <w:rPr>
      <w:lang w:val="tr-TR" w:eastAsia="tr-TR"/>
    </w:rPr>
  </w:style>
  <w:style w:type="paragraph" w:customStyle="1" w:styleId="60F2690F6AF648BD930A8B530B3A08B7">
    <w:name w:val="60F2690F6AF648BD930A8B530B3A08B7"/>
    <w:rsid w:val="00D82692"/>
    <w:pPr>
      <w:spacing w:after="200" w:line="276" w:lineRule="auto"/>
    </w:pPr>
    <w:rPr>
      <w:lang w:val="tr-TR" w:eastAsia="tr-TR"/>
    </w:rPr>
  </w:style>
  <w:style w:type="paragraph" w:customStyle="1" w:styleId="44AB5F4F23A744C18E80210895E973D0">
    <w:name w:val="44AB5F4F23A744C18E80210895E973D0"/>
    <w:rsid w:val="00D82692"/>
    <w:pPr>
      <w:spacing w:after="200" w:line="276" w:lineRule="auto"/>
    </w:pPr>
    <w:rPr>
      <w:lang w:val="tr-TR" w:eastAsia="tr-TR"/>
    </w:rPr>
  </w:style>
  <w:style w:type="paragraph" w:customStyle="1" w:styleId="B19E760406C14955BCFD67BC7E23552A">
    <w:name w:val="B19E760406C14955BCFD67BC7E23552A"/>
    <w:rsid w:val="00D82692"/>
    <w:pPr>
      <w:spacing w:after="200" w:line="276" w:lineRule="auto"/>
    </w:pPr>
    <w:rPr>
      <w:lang w:val="tr-TR" w:eastAsia="tr-TR"/>
    </w:rPr>
  </w:style>
  <w:style w:type="paragraph" w:customStyle="1" w:styleId="457DE292700B42B5936B6E0BD2DFCCE6">
    <w:name w:val="457DE292700B42B5936B6E0BD2DFCCE6"/>
    <w:rsid w:val="00D82692"/>
    <w:pPr>
      <w:spacing w:after="200" w:line="276" w:lineRule="auto"/>
    </w:pPr>
    <w:rPr>
      <w:lang w:val="tr-TR" w:eastAsia="tr-TR"/>
    </w:rPr>
  </w:style>
  <w:style w:type="paragraph" w:customStyle="1" w:styleId="0D71FD06035F41089D36755662EF49AA">
    <w:name w:val="0D71FD06035F41089D36755662EF49AA"/>
    <w:rsid w:val="00D82692"/>
    <w:pPr>
      <w:spacing w:after="200" w:line="276" w:lineRule="auto"/>
    </w:pPr>
    <w:rPr>
      <w:lang w:val="tr-TR" w:eastAsia="tr-TR"/>
    </w:rPr>
  </w:style>
  <w:style w:type="paragraph" w:customStyle="1" w:styleId="55702D8086F643CFAD598ECEF38CFA26">
    <w:name w:val="55702D8086F643CFAD598ECEF38CFA26"/>
    <w:rsid w:val="002F0D66"/>
    <w:pPr>
      <w:spacing w:after="200" w:line="276" w:lineRule="auto"/>
    </w:pPr>
    <w:rPr>
      <w:lang w:val="tr-TR" w:eastAsia="tr-TR"/>
    </w:rPr>
  </w:style>
  <w:style w:type="paragraph" w:customStyle="1" w:styleId="A8E366F2576A4A95A61A7F6332D4C874">
    <w:name w:val="A8E366F2576A4A95A61A7F6332D4C874"/>
    <w:rsid w:val="002F0D66"/>
    <w:pPr>
      <w:spacing w:after="200" w:line="276" w:lineRule="auto"/>
    </w:pPr>
    <w:rPr>
      <w:lang w:val="tr-TR" w:eastAsia="tr-TR"/>
    </w:rPr>
  </w:style>
  <w:style w:type="paragraph" w:customStyle="1" w:styleId="A23A16F5FE334A73A7CD9A56DB1B0A33">
    <w:name w:val="A23A16F5FE334A73A7CD9A56DB1B0A33"/>
    <w:rsid w:val="00761710"/>
    <w:pPr>
      <w:spacing w:after="200" w:line="276" w:lineRule="auto"/>
    </w:pPr>
    <w:rPr>
      <w:lang w:val="tr-TR" w:eastAsia="tr-T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9DD155FA0F141F5928AF42D30B21344">
    <w:name w:val="69DD155FA0F141F5928AF42D30B21344"/>
  </w:style>
  <w:style w:type="paragraph" w:customStyle="1" w:styleId="C5806E27E2C744D6B1C9411077EAFCB9">
    <w:name w:val="C5806E27E2C744D6B1C9411077EAFCB9"/>
  </w:style>
  <w:style w:type="character" w:styleId="YerTutucuMetni">
    <w:name w:val="Placeholder Text"/>
    <w:basedOn w:val="VarsaylanParagrafYazTipi"/>
    <w:uiPriority w:val="99"/>
    <w:semiHidden/>
    <w:rsid w:val="00B817A0"/>
    <w:rPr>
      <w:color w:val="4F81BD" w:themeColor="accent1"/>
    </w:rPr>
  </w:style>
  <w:style w:type="paragraph" w:customStyle="1" w:styleId="230EAFF3E2A345308162F62AA6A50E3A">
    <w:name w:val="230EAFF3E2A345308162F62AA6A50E3A"/>
  </w:style>
  <w:style w:type="paragraph" w:customStyle="1" w:styleId="265E409CF34840AF816974D3FDA967CE">
    <w:name w:val="265E409CF34840AF816974D3FDA967CE"/>
  </w:style>
  <w:style w:type="paragraph" w:customStyle="1" w:styleId="5B288B2F94454DCEAF50AAD1C9F5C99E">
    <w:name w:val="5B288B2F94454DCEAF50AAD1C9F5C99E"/>
  </w:style>
  <w:style w:type="paragraph" w:customStyle="1" w:styleId="716134EC2C484C40B89E853A041A5992">
    <w:name w:val="716134EC2C484C40B89E853A041A5992"/>
  </w:style>
  <w:style w:type="paragraph" w:customStyle="1" w:styleId="60514C3B2128458795C7A0EC07B1308E">
    <w:name w:val="60514C3B2128458795C7A0EC07B1308E"/>
  </w:style>
  <w:style w:type="paragraph" w:customStyle="1" w:styleId="7043A2411C5945A6A83EC4033BA57AB1">
    <w:name w:val="7043A2411C5945A6A83EC4033BA57AB1"/>
  </w:style>
  <w:style w:type="paragraph" w:customStyle="1" w:styleId="5FB542286DA74D848ADDC5D1BACC4416">
    <w:name w:val="5FB542286DA74D848ADDC5D1BACC4416"/>
  </w:style>
  <w:style w:type="paragraph" w:customStyle="1" w:styleId="5A57921E87DE4C93B7C9AACD028AFA88">
    <w:name w:val="5A57921E87DE4C93B7C9AACD028AFA88"/>
  </w:style>
  <w:style w:type="paragraph" w:customStyle="1" w:styleId="4014CDAF31434F15A45294FA97085399">
    <w:name w:val="4014CDAF31434F15A45294FA97085399"/>
  </w:style>
  <w:style w:type="paragraph" w:customStyle="1" w:styleId="237448D18EDB43398D238D1A1ECBE254">
    <w:name w:val="237448D18EDB43398D238D1A1ECBE254"/>
  </w:style>
  <w:style w:type="paragraph" w:customStyle="1" w:styleId="8298C77E7899431FA84FFCB7733DF164">
    <w:name w:val="8298C77E7899431FA84FFCB7733DF164"/>
  </w:style>
  <w:style w:type="paragraph" w:customStyle="1" w:styleId="81E024CAC2C140AEBE5EED826ACF1788">
    <w:name w:val="81E024CAC2C140AEBE5EED826ACF1788"/>
  </w:style>
  <w:style w:type="paragraph" w:customStyle="1" w:styleId="4CFCB5E519C247CC8C4D2C26140BE641">
    <w:name w:val="4CFCB5E519C247CC8C4D2C26140BE641"/>
  </w:style>
  <w:style w:type="paragraph" w:customStyle="1" w:styleId="5262A18ACB8F4339911A83F654C8D8F8">
    <w:name w:val="5262A18ACB8F4339911A83F654C8D8F8"/>
    <w:rsid w:val="00B817A0"/>
  </w:style>
  <w:style w:type="paragraph" w:customStyle="1" w:styleId="11E4AEC278CC4132B16EB2DC37EB2B1A">
    <w:name w:val="11E4AEC278CC4132B16EB2DC37EB2B1A"/>
    <w:rsid w:val="00B817A0"/>
  </w:style>
  <w:style w:type="paragraph" w:customStyle="1" w:styleId="D883CB1A1A9140F19257ABD39B1AF962">
    <w:name w:val="D883CB1A1A9140F19257ABD39B1AF962"/>
    <w:rsid w:val="00B817A0"/>
  </w:style>
  <w:style w:type="paragraph" w:customStyle="1" w:styleId="7A1A797E090E4EFEA60111A808A705FA">
    <w:name w:val="7A1A797E090E4EFEA60111A808A705FA"/>
    <w:rsid w:val="00B817A0"/>
  </w:style>
  <w:style w:type="paragraph" w:customStyle="1" w:styleId="282D2E75D57441E3979B17AA816FACF0">
    <w:name w:val="282D2E75D57441E3979B17AA816FACF0"/>
    <w:rsid w:val="00B817A0"/>
  </w:style>
  <w:style w:type="paragraph" w:customStyle="1" w:styleId="B47CD76E9AAB444EA32FED6CBAD09AA8">
    <w:name w:val="B47CD76E9AAB444EA32FED6CBAD09AA8"/>
    <w:rsid w:val="00B817A0"/>
  </w:style>
  <w:style w:type="paragraph" w:customStyle="1" w:styleId="1C3F5EFD839D4B7AAA6AC89C51044A4A">
    <w:name w:val="1C3F5EFD839D4B7AAA6AC89C51044A4A"/>
    <w:rsid w:val="00B817A0"/>
  </w:style>
  <w:style w:type="paragraph" w:customStyle="1" w:styleId="237F023582DD47F5811767602FA8F2E4">
    <w:name w:val="237F023582DD47F5811767602FA8F2E4"/>
    <w:rsid w:val="00B817A0"/>
  </w:style>
  <w:style w:type="paragraph" w:customStyle="1" w:styleId="4EEC2A2EAD644102944D104361FE08F5">
    <w:name w:val="4EEC2A2EAD644102944D104361FE08F5"/>
    <w:rsid w:val="00D82692"/>
    <w:pPr>
      <w:spacing w:after="200" w:line="276" w:lineRule="auto"/>
    </w:pPr>
    <w:rPr>
      <w:lang w:val="tr-TR" w:eastAsia="tr-TR"/>
    </w:rPr>
  </w:style>
  <w:style w:type="paragraph" w:customStyle="1" w:styleId="60F2690F6AF648BD930A8B530B3A08B7">
    <w:name w:val="60F2690F6AF648BD930A8B530B3A08B7"/>
    <w:rsid w:val="00D82692"/>
    <w:pPr>
      <w:spacing w:after="200" w:line="276" w:lineRule="auto"/>
    </w:pPr>
    <w:rPr>
      <w:lang w:val="tr-TR" w:eastAsia="tr-TR"/>
    </w:rPr>
  </w:style>
  <w:style w:type="paragraph" w:customStyle="1" w:styleId="44AB5F4F23A744C18E80210895E973D0">
    <w:name w:val="44AB5F4F23A744C18E80210895E973D0"/>
    <w:rsid w:val="00D82692"/>
    <w:pPr>
      <w:spacing w:after="200" w:line="276" w:lineRule="auto"/>
    </w:pPr>
    <w:rPr>
      <w:lang w:val="tr-TR" w:eastAsia="tr-TR"/>
    </w:rPr>
  </w:style>
  <w:style w:type="paragraph" w:customStyle="1" w:styleId="B19E760406C14955BCFD67BC7E23552A">
    <w:name w:val="B19E760406C14955BCFD67BC7E23552A"/>
    <w:rsid w:val="00D82692"/>
    <w:pPr>
      <w:spacing w:after="200" w:line="276" w:lineRule="auto"/>
    </w:pPr>
    <w:rPr>
      <w:lang w:val="tr-TR" w:eastAsia="tr-TR"/>
    </w:rPr>
  </w:style>
  <w:style w:type="paragraph" w:customStyle="1" w:styleId="457DE292700B42B5936B6E0BD2DFCCE6">
    <w:name w:val="457DE292700B42B5936B6E0BD2DFCCE6"/>
    <w:rsid w:val="00D82692"/>
    <w:pPr>
      <w:spacing w:after="200" w:line="276" w:lineRule="auto"/>
    </w:pPr>
    <w:rPr>
      <w:lang w:val="tr-TR" w:eastAsia="tr-TR"/>
    </w:rPr>
  </w:style>
  <w:style w:type="paragraph" w:customStyle="1" w:styleId="0D71FD06035F41089D36755662EF49AA">
    <w:name w:val="0D71FD06035F41089D36755662EF49AA"/>
    <w:rsid w:val="00D82692"/>
    <w:pPr>
      <w:spacing w:after="200" w:line="276" w:lineRule="auto"/>
    </w:pPr>
    <w:rPr>
      <w:lang w:val="tr-TR" w:eastAsia="tr-TR"/>
    </w:rPr>
  </w:style>
  <w:style w:type="paragraph" w:customStyle="1" w:styleId="55702D8086F643CFAD598ECEF38CFA26">
    <w:name w:val="55702D8086F643CFAD598ECEF38CFA26"/>
    <w:rsid w:val="002F0D66"/>
    <w:pPr>
      <w:spacing w:after="200" w:line="276" w:lineRule="auto"/>
    </w:pPr>
    <w:rPr>
      <w:lang w:val="tr-TR" w:eastAsia="tr-TR"/>
    </w:rPr>
  </w:style>
  <w:style w:type="paragraph" w:customStyle="1" w:styleId="A8E366F2576A4A95A61A7F6332D4C874">
    <w:name w:val="A8E366F2576A4A95A61A7F6332D4C874"/>
    <w:rsid w:val="002F0D66"/>
    <w:pPr>
      <w:spacing w:after="200" w:line="276" w:lineRule="auto"/>
    </w:pPr>
    <w:rPr>
      <w:lang w:val="tr-TR" w:eastAsia="tr-TR"/>
    </w:rPr>
  </w:style>
  <w:style w:type="paragraph" w:customStyle="1" w:styleId="A23A16F5FE334A73A7CD9A56DB1B0A33">
    <w:name w:val="A23A16F5FE334A73A7CD9A56DB1B0A33"/>
    <w:rsid w:val="00761710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Adnan Menderes Mah. Kumru Sokak No:3/9 Merkez – YALOVA - TÜRKİYE
www.mavroturk.com – info@macroturk.com
Telefon: 0850 302 49 27
Mobil   : 0551 137 49 49
</CompanyAddress>
  <CompanyPhone>[ECOM01</CompanyPhone>
  <CompanyFax>Rüstempaşa Mah. Sema Sok. No:12
Merkez/YALOVA
0226 811 15 15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7DCBC-E03C-4579-B6C3-0EB758F02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F3AB0-882D-4760-8953-C2640E79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1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Macroturk Yazılım ve İnternet Teknolojileri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Yapım</dc:creator>
  <cp:lastModifiedBy>Windows Kullanıcısı</cp:lastModifiedBy>
  <cp:revision>3</cp:revision>
  <cp:lastPrinted>2019-05-17T08:28:00Z</cp:lastPrinted>
  <dcterms:created xsi:type="dcterms:W3CDTF">2019-05-31T14:54:00Z</dcterms:created>
  <dcterms:modified xsi:type="dcterms:W3CDTF">2019-05-31T15:00:00Z</dcterms:modified>
  <cp:contentStatus>Aygün Oto Elektronik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</Properties>
</file>